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111" w:rsidRPr="000C107D" w:rsidRDefault="006D1111" w:rsidP="006D1111">
      <w:pPr>
        <w:tabs>
          <w:tab w:val="left" w:pos="7920"/>
        </w:tabs>
        <w:jc w:val="center"/>
        <w:rPr>
          <w:caps/>
          <w:sz w:val="28"/>
          <w:szCs w:val="28"/>
        </w:rPr>
      </w:pPr>
      <w:r w:rsidRPr="000C107D">
        <w:rPr>
          <w:caps/>
          <w:sz w:val="28"/>
          <w:szCs w:val="28"/>
        </w:rPr>
        <w:t>Российская Федерация</w:t>
      </w:r>
    </w:p>
    <w:p w:rsidR="006D1111" w:rsidRPr="000C107D" w:rsidRDefault="006D1111" w:rsidP="006D1111">
      <w:pPr>
        <w:tabs>
          <w:tab w:val="left" w:pos="7920"/>
        </w:tabs>
        <w:jc w:val="center"/>
        <w:rPr>
          <w:caps/>
          <w:sz w:val="28"/>
          <w:szCs w:val="28"/>
        </w:rPr>
      </w:pPr>
      <w:r w:rsidRPr="000C107D">
        <w:rPr>
          <w:caps/>
          <w:sz w:val="28"/>
          <w:szCs w:val="28"/>
        </w:rPr>
        <w:t xml:space="preserve">Камчатский край </w:t>
      </w:r>
    </w:p>
    <w:p w:rsidR="006D1111" w:rsidRPr="000C107D" w:rsidRDefault="006D1111" w:rsidP="006D1111">
      <w:pPr>
        <w:jc w:val="center"/>
        <w:rPr>
          <w:caps/>
          <w:sz w:val="28"/>
          <w:szCs w:val="28"/>
        </w:rPr>
      </w:pPr>
      <w:r w:rsidRPr="000C107D">
        <w:rPr>
          <w:caps/>
          <w:sz w:val="28"/>
          <w:szCs w:val="28"/>
        </w:rPr>
        <w:t xml:space="preserve">Елизовский муниципальный район </w:t>
      </w:r>
    </w:p>
    <w:p w:rsidR="006D1111" w:rsidRPr="008D4A4F" w:rsidRDefault="006D1111" w:rsidP="006D1111">
      <w:pPr>
        <w:shd w:val="clear" w:color="auto" w:fill="FFFFFF"/>
        <w:spacing w:after="200"/>
        <w:jc w:val="center"/>
        <w:rPr>
          <w:b/>
          <w:color w:val="000000"/>
          <w:sz w:val="28"/>
          <w:szCs w:val="28"/>
          <w:u w:val="single"/>
        </w:rPr>
      </w:pPr>
      <w:r w:rsidRPr="008D4A4F">
        <w:rPr>
          <w:b/>
          <w:color w:val="000000"/>
          <w:sz w:val="28"/>
          <w:szCs w:val="28"/>
          <w:u w:val="single"/>
        </w:rPr>
        <w:t>АДМИНИСТРАЦИЯ НОВОАВАЧИНСКОГО СЕЛЬСКОГО ПОСЕЛЕНИЯ</w:t>
      </w:r>
    </w:p>
    <w:p w:rsidR="006D1111" w:rsidRPr="000C107D" w:rsidRDefault="006D1111" w:rsidP="006D1111">
      <w:pPr>
        <w:keepNext/>
        <w:jc w:val="center"/>
        <w:outlineLvl w:val="1"/>
        <w:rPr>
          <w:b/>
          <w:bCs/>
          <w:sz w:val="40"/>
          <w:szCs w:val="40"/>
        </w:rPr>
      </w:pPr>
      <w:r w:rsidRPr="000C107D">
        <w:rPr>
          <w:b/>
          <w:bCs/>
          <w:sz w:val="40"/>
          <w:szCs w:val="40"/>
        </w:rPr>
        <w:t>ПОСТАНОВЛЕНИЕ</w:t>
      </w:r>
    </w:p>
    <w:p w:rsidR="006D1111" w:rsidRPr="00334948" w:rsidRDefault="006D1111" w:rsidP="006D1111">
      <w:pPr>
        <w:spacing w:after="200" w:line="276" w:lineRule="auto"/>
        <w:rPr>
          <w:rFonts w:ascii="Calibri" w:hAnsi="Calibri" w:cs="Calibri"/>
          <w:sz w:val="22"/>
          <w:szCs w:val="22"/>
        </w:rPr>
      </w:pPr>
    </w:p>
    <w:p w:rsidR="006D1111" w:rsidRPr="00334948" w:rsidRDefault="006D1111" w:rsidP="006D1111">
      <w:pPr>
        <w:spacing w:after="200" w:line="276" w:lineRule="auto"/>
        <w:rPr>
          <w:sz w:val="28"/>
          <w:szCs w:val="28"/>
        </w:rPr>
      </w:pPr>
      <w:r w:rsidRPr="00334948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  «</w:t>
      </w:r>
      <w:r w:rsidR="00754C0C">
        <w:rPr>
          <w:sz w:val="28"/>
          <w:szCs w:val="28"/>
        </w:rPr>
        <w:t xml:space="preserve"> </w:t>
      </w:r>
      <w:r w:rsidR="00754C0C" w:rsidRPr="00754C0C">
        <w:rPr>
          <w:sz w:val="28"/>
          <w:szCs w:val="28"/>
          <w:u w:val="single"/>
        </w:rPr>
        <w:t>20</w:t>
      </w:r>
      <w:r>
        <w:rPr>
          <w:sz w:val="28"/>
          <w:szCs w:val="28"/>
        </w:rPr>
        <w:t xml:space="preserve"> »  марта    </w:t>
      </w:r>
      <w:r w:rsidRPr="00334948">
        <w:rPr>
          <w:sz w:val="28"/>
          <w:szCs w:val="28"/>
        </w:rPr>
        <w:t>201</w:t>
      </w:r>
      <w:r>
        <w:rPr>
          <w:sz w:val="28"/>
          <w:szCs w:val="28"/>
        </w:rPr>
        <w:t xml:space="preserve">8 </w:t>
      </w:r>
      <w:r w:rsidRPr="00334948">
        <w:rPr>
          <w:sz w:val="28"/>
          <w:szCs w:val="28"/>
        </w:rPr>
        <w:t xml:space="preserve">г.                                                                 </w:t>
      </w:r>
      <w:r>
        <w:rPr>
          <w:sz w:val="28"/>
          <w:szCs w:val="28"/>
        </w:rPr>
        <w:t xml:space="preserve">              </w:t>
      </w:r>
      <w:r w:rsidRPr="00334948">
        <w:rPr>
          <w:sz w:val="28"/>
          <w:szCs w:val="28"/>
        </w:rPr>
        <w:t xml:space="preserve">№ </w:t>
      </w:r>
      <w:r w:rsidR="00F114DA" w:rsidRPr="00F114DA">
        <w:rPr>
          <w:sz w:val="28"/>
          <w:szCs w:val="28"/>
          <w:u w:val="single"/>
        </w:rPr>
        <w:t>36</w:t>
      </w:r>
      <w:r w:rsidRPr="00F114DA">
        <w:rPr>
          <w:sz w:val="28"/>
          <w:szCs w:val="28"/>
          <w:u w:val="single"/>
        </w:rPr>
        <w:t xml:space="preserve"> </w:t>
      </w:r>
      <w:r w:rsidRPr="00334948">
        <w:rPr>
          <w:sz w:val="28"/>
          <w:szCs w:val="28"/>
        </w:rPr>
        <w:t xml:space="preserve">                   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778"/>
      </w:tblGrid>
      <w:tr w:rsidR="006D1111" w:rsidRPr="00334948" w:rsidTr="002D21D1">
        <w:tc>
          <w:tcPr>
            <w:tcW w:w="5778" w:type="dxa"/>
          </w:tcPr>
          <w:p w:rsidR="006D1111" w:rsidRPr="00334948" w:rsidRDefault="006D1111" w:rsidP="00B00A7E">
            <w:pPr>
              <w:spacing w:after="200" w:line="276" w:lineRule="auto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34948">
              <w:rPr>
                <w:sz w:val="28"/>
                <w:szCs w:val="28"/>
              </w:rPr>
              <w:t xml:space="preserve">Об утверждении административного регламента предоставления </w:t>
            </w:r>
            <w:r w:rsidR="000633F5">
              <w:rPr>
                <w:sz w:val="28"/>
                <w:szCs w:val="28"/>
              </w:rPr>
              <w:t>а</w:t>
            </w:r>
            <w:r w:rsidRPr="00334948">
              <w:rPr>
                <w:sz w:val="28"/>
                <w:szCs w:val="28"/>
              </w:rPr>
              <w:t>дминистрацией Новоавачинского сельского поселения муниципальной услуги: «</w:t>
            </w:r>
            <w:r w:rsidR="00B00A7E">
              <w:rPr>
                <w:sz w:val="28"/>
                <w:szCs w:val="28"/>
              </w:rPr>
              <w:t>По в</w:t>
            </w:r>
            <w:r w:rsidRPr="00334948">
              <w:rPr>
                <w:sz w:val="28"/>
                <w:szCs w:val="28"/>
              </w:rPr>
              <w:t>ыдач</w:t>
            </w:r>
            <w:r w:rsidR="00B00A7E">
              <w:rPr>
                <w:sz w:val="28"/>
                <w:szCs w:val="28"/>
              </w:rPr>
              <w:t>е</w:t>
            </w:r>
            <w:r w:rsidRPr="00334948">
              <w:rPr>
                <w:sz w:val="28"/>
                <w:szCs w:val="28"/>
              </w:rPr>
              <w:t xml:space="preserve"> градостроительн</w:t>
            </w:r>
            <w:r>
              <w:rPr>
                <w:sz w:val="28"/>
                <w:szCs w:val="28"/>
              </w:rPr>
              <w:t>ого</w:t>
            </w:r>
            <w:r w:rsidRPr="00334948">
              <w:rPr>
                <w:sz w:val="28"/>
                <w:szCs w:val="28"/>
              </w:rPr>
              <w:t xml:space="preserve"> план</w:t>
            </w:r>
            <w:r>
              <w:rPr>
                <w:sz w:val="28"/>
                <w:szCs w:val="28"/>
              </w:rPr>
              <w:t>а</w:t>
            </w:r>
            <w:r w:rsidRPr="00334948">
              <w:rPr>
                <w:sz w:val="28"/>
                <w:szCs w:val="28"/>
              </w:rPr>
              <w:t xml:space="preserve"> земельн</w:t>
            </w:r>
            <w:r>
              <w:rPr>
                <w:sz w:val="28"/>
                <w:szCs w:val="28"/>
              </w:rPr>
              <w:t>ого</w:t>
            </w:r>
            <w:r w:rsidRPr="00334948">
              <w:rPr>
                <w:sz w:val="28"/>
                <w:szCs w:val="28"/>
              </w:rPr>
              <w:t xml:space="preserve"> участк</w:t>
            </w:r>
            <w:r>
              <w:rPr>
                <w:sz w:val="28"/>
                <w:szCs w:val="28"/>
              </w:rPr>
              <w:t>а</w:t>
            </w:r>
            <w:r w:rsidR="00B00A7E">
              <w:rPr>
                <w:sz w:val="28"/>
                <w:szCs w:val="28"/>
              </w:rPr>
              <w:t xml:space="preserve">» </w:t>
            </w:r>
          </w:p>
        </w:tc>
      </w:tr>
    </w:tbl>
    <w:p w:rsidR="006D1111" w:rsidRPr="00334948" w:rsidRDefault="006D1111" w:rsidP="006D1111">
      <w:pPr>
        <w:spacing w:after="200" w:line="276" w:lineRule="auto"/>
        <w:jc w:val="both"/>
      </w:pPr>
    </w:p>
    <w:p w:rsidR="006D1111" w:rsidRPr="00334948" w:rsidRDefault="00CF3557" w:rsidP="006D1111">
      <w:pPr>
        <w:spacing w:after="200" w:line="276" w:lineRule="auto"/>
        <w:ind w:firstLine="567"/>
        <w:jc w:val="both"/>
        <w:rPr>
          <w:sz w:val="28"/>
          <w:szCs w:val="28"/>
        </w:rPr>
      </w:pPr>
      <w:r w:rsidRPr="00115CF7">
        <w:rPr>
          <w:sz w:val="28"/>
          <w:szCs w:val="28"/>
        </w:rPr>
        <w:t xml:space="preserve">В соответствии с </w:t>
      </w:r>
      <w:r w:rsidRPr="000C788C">
        <w:rPr>
          <w:sz w:val="28"/>
          <w:szCs w:val="28"/>
        </w:rPr>
        <w:t>Градостроительным кодексом Российской Федерации</w:t>
      </w:r>
      <w:r w:rsidR="006D1111" w:rsidRPr="00334948">
        <w:rPr>
          <w:rFonts w:eastAsia="Calibri"/>
          <w:lang w:eastAsia="en-US"/>
        </w:rPr>
        <w:t xml:space="preserve">, </w:t>
      </w:r>
      <w:r w:rsidR="006D1111" w:rsidRPr="00334948">
        <w:rPr>
          <w:sz w:val="28"/>
          <w:szCs w:val="28"/>
        </w:rPr>
        <w:t>Федеральными законами от 06.10.2003 № 131-ФЗ «Об общих принципах организации местного самоуправления в Российской Федерации», от 27.07.2010 № 210-ФЗ «Об организации предоставления государственных и муниципальных услуг»</w:t>
      </w:r>
    </w:p>
    <w:p w:rsidR="006D1111" w:rsidRPr="00334948" w:rsidRDefault="006D1111" w:rsidP="006D1111">
      <w:pPr>
        <w:spacing w:after="200" w:line="276" w:lineRule="auto"/>
        <w:ind w:firstLine="567"/>
        <w:jc w:val="both"/>
        <w:rPr>
          <w:b/>
          <w:bCs/>
          <w:sz w:val="28"/>
          <w:szCs w:val="28"/>
        </w:rPr>
      </w:pPr>
      <w:r w:rsidRPr="00334948">
        <w:rPr>
          <w:b/>
          <w:bCs/>
          <w:sz w:val="28"/>
          <w:szCs w:val="28"/>
        </w:rPr>
        <w:t>ПОСТАНОВЛЯЮ:</w:t>
      </w:r>
    </w:p>
    <w:p w:rsidR="006D1111" w:rsidRDefault="006D1111" w:rsidP="006D1111">
      <w:pPr>
        <w:ind w:firstLine="567"/>
        <w:jc w:val="both"/>
        <w:rPr>
          <w:sz w:val="28"/>
          <w:szCs w:val="28"/>
        </w:rPr>
      </w:pPr>
      <w:r w:rsidRPr="00334948">
        <w:rPr>
          <w:sz w:val="28"/>
          <w:szCs w:val="28"/>
        </w:rPr>
        <w:t xml:space="preserve">1. Утвердить административный регламент предоставления </w:t>
      </w:r>
      <w:r w:rsidR="00CF3557">
        <w:rPr>
          <w:sz w:val="28"/>
          <w:szCs w:val="28"/>
        </w:rPr>
        <w:t>а</w:t>
      </w:r>
      <w:r w:rsidRPr="00334948">
        <w:rPr>
          <w:sz w:val="28"/>
          <w:szCs w:val="28"/>
        </w:rPr>
        <w:t xml:space="preserve">дминистрацией Новоавачинского сельского поселения  муниципальной услуги: </w:t>
      </w:r>
      <w:r w:rsidR="00B00A7E" w:rsidRPr="00334948">
        <w:rPr>
          <w:sz w:val="28"/>
          <w:szCs w:val="28"/>
        </w:rPr>
        <w:t>«</w:t>
      </w:r>
      <w:r w:rsidR="00B00A7E">
        <w:rPr>
          <w:sz w:val="28"/>
          <w:szCs w:val="28"/>
        </w:rPr>
        <w:t>По в</w:t>
      </w:r>
      <w:r w:rsidR="00B00A7E" w:rsidRPr="00334948">
        <w:rPr>
          <w:sz w:val="28"/>
          <w:szCs w:val="28"/>
        </w:rPr>
        <w:t>ыдач</w:t>
      </w:r>
      <w:r w:rsidR="00B00A7E">
        <w:rPr>
          <w:sz w:val="28"/>
          <w:szCs w:val="28"/>
        </w:rPr>
        <w:t>е</w:t>
      </w:r>
      <w:r w:rsidR="00B00A7E" w:rsidRPr="00334948">
        <w:rPr>
          <w:sz w:val="28"/>
          <w:szCs w:val="28"/>
        </w:rPr>
        <w:t xml:space="preserve"> градостроительн</w:t>
      </w:r>
      <w:r w:rsidR="00B00A7E">
        <w:rPr>
          <w:sz w:val="28"/>
          <w:szCs w:val="28"/>
        </w:rPr>
        <w:t>ого</w:t>
      </w:r>
      <w:r w:rsidR="00B00A7E" w:rsidRPr="00334948">
        <w:rPr>
          <w:sz w:val="28"/>
          <w:szCs w:val="28"/>
        </w:rPr>
        <w:t xml:space="preserve"> план</w:t>
      </w:r>
      <w:r w:rsidR="00B00A7E">
        <w:rPr>
          <w:sz w:val="28"/>
          <w:szCs w:val="28"/>
        </w:rPr>
        <w:t>а</w:t>
      </w:r>
      <w:r w:rsidR="00B00A7E" w:rsidRPr="00334948">
        <w:rPr>
          <w:sz w:val="28"/>
          <w:szCs w:val="28"/>
        </w:rPr>
        <w:t xml:space="preserve"> земельн</w:t>
      </w:r>
      <w:r w:rsidR="00B00A7E">
        <w:rPr>
          <w:sz w:val="28"/>
          <w:szCs w:val="28"/>
        </w:rPr>
        <w:t>ого</w:t>
      </w:r>
      <w:r w:rsidR="00B00A7E" w:rsidRPr="00334948">
        <w:rPr>
          <w:sz w:val="28"/>
          <w:szCs w:val="28"/>
        </w:rPr>
        <w:t xml:space="preserve"> участк</w:t>
      </w:r>
      <w:r w:rsidR="00B00A7E">
        <w:rPr>
          <w:sz w:val="28"/>
          <w:szCs w:val="28"/>
        </w:rPr>
        <w:t>а»</w:t>
      </w:r>
      <w:r w:rsidR="00551656">
        <w:rPr>
          <w:sz w:val="28"/>
          <w:szCs w:val="28"/>
        </w:rPr>
        <w:t xml:space="preserve"> </w:t>
      </w:r>
      <w:r w:rsidRPr="00334948">
        <w:rPr>
          <w:sz w:val="28"/>
          <w:szCs w:val="28"/>
        </w:rPr>
        <w:t xml:space="preserve">согласно приложению. </w:t>
      </w:r>
    </w:p>
    <w:p w:rsidR="006D1111" w:rsidRPr="00334948" w:rsidRDefault="006D1111" w:rsidP="006D1111">
      <w:pPr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2.</w:t>
      </w:r>
      <w:r w:rsidRPr="00334948">
        <w:t xml:space="preserve"> </w:t>
      </w:r>
      <w:r w:rsidRPr="002F2CBC">
        <w:rPr>
          <w:sz w:val="28"/>
          <w:szCs w:val="28"/>
        </w:rPr>
        <w:t>Признать утратившим силу</w:t>
      </w:r>
      <w:r>
        <w:t xml:space="preserve"> </w:t>
      </w:r>
      <w:r w:rsidR="00CF3557">
        <w:rPr>
          <w:sz w:val="28"/>
          <w:szCs w:val="28"/>
        </w:rPr>
        <w:t>п</w:t>
      </w:r>
      <w:r w:rsidRPr="00334948">
        <w:rPr>
          <w:sz w:val="28"/>
          <w:szCs w:val="28"/>
        </w:rPr>
        <w:t xml:space="preserve">остановление главы Новоавачинского сельского поселения от </w:t>
      </w:r>
      <w:r w:rsidR="00CF3557">
        <w:rPr>
          <w:sz w:val="28"/>
          <w:szCs w:val="28"/>
        </w:rPr>
        <w:t>30.08.2016</w:t>
      </w:r>
      <w:r>
        <w:rPr>
          <w:sz w:val="28"/>
          <w:szCs w:val="28"/>
        </w:rPr>
        <w:t xml:space="preserve"> г.</w:t>
      </w:r>
      <w:r w:rsidRPr="00334948">
        <w:rPr>
          <w:sz w:val="28"/>
          <w:szCs w:val="28"/>
        </w:rPr>
        <w:t xml:space="preserve"> № </w:t>
      </w:r>
      <w:r>
        <w:rPr>
          <w:sz w:val="28"/>
          <w:szCs w:val="28"/>
        </w:rPr>
        <w:t>6</w:t>
      </w:r>
      <w:r w:rsidR="00CF3557">
        <w:rPr>
          <w:sz w:val="28"/>
          <w:szCs w:val="28"/>
        </w:rPr>
        <w:t>0</w:t>
      </w:r>
      <w:r w:rsidRPr="00334948">
        <w:rPr>
          <w:sz w:val="28"/>
          <w:szCs w:val="28"/>
        </w:rPr>
        <w:t xml:space="preserve"> «Об утверждении административного регламента предоставления  Администрацией Новоавачинского сельского поселения муниципальной</w:t>
      </w:r>
      <w:r>
        <w:rPr>
          <w:sz w:val="28"/>
          <w:szCs w:val="28"/>
        </w:rPr>
        <w:t xml:space="preserve"> </w:t>
      </w:r>
      <w:r w:rsidRPr="00334948">
        <w:rPr>
          <w:sz w:val="28"/>
          <w:szCs w:val="28"/>
        </w:rPr>
        <w:t>услуги «Выдача градостроительного плана</w:t>
      </w:r>
      <w:r>
        <w:rPr>
          <w:sz w:val="28"/>
          <w:szCs w:val="28"/>
        </w:rPr>
        <w:t xml:space="preserve"> земельного участка».</w:t>
      </w:r>
    </w:p>
    <w:p w:rsidR="006D1111" w:rsidRPr="00334948" w:rsidRDefault="006D1111" w:rsidP="006D111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334948">
        <w:rPr>
          <w:sz w:val="28"/>
          <w:szCs w:val="28"/>
        </w:rPr>
        <w:t xml:space="preserve">. Настоящее постановление вступает в силу после его официального опубликования (обнародования). </w:t>
      </w:r>
    </w:p>
    <w:p w:rsidR="006D1111" w:rsidRPr="00334948" w:rsidRDefault="006D1111" w:rsidP="006D111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334948">
        <w:rPr>
          <w:sz w:val="28"/>
          <w:szCs w:val="28"/>
        </w:rPr>
        <w:t>. Контроль за исполнением настоящего Постановления оставляю за собой.</w:t>
      </w:r>
    </w:p>
    <w:p w:rsidR="006D1111" w:rsidRPr="00334948" w:rsidRDefault="006D1111" w:rsidP="006D1111">
      <w:pPr>
        <w:ind w:firstLine="567"/>
        <w:jc w:val="both"/>
        <w:rPr>
          <w:sz w:val="28"/>
          <w:szCs w:val="28"/>
        </w:rPr>
      </w:pPr>
    </w:p>
    <w:p w:rsidR="006D1111" w:rsidRPr="00334948" w:rsidRDefault="006D1111" w:rsidP="006D1111">
      <w:pPr>
        <w:jc w:val="both"/>
        <w:rPr>
          <w:sz w:val="28"/>
          <w:szCs w:val="28"/>
        </w:rPr>
      </w:pPr>
    </w:p>
    <w:p w:rsidR="006D1111" w:rsidRDefault="000633F5" w:rsidP="006D1111">
      <w:pPr>
        <w:rPr>
          <w:sz w:val="28"/>
          <w:szCs w:val="28"/>
        </w:rPr>
      </w:pPr>
      <w:r>
        <w:rPr>
          <w:sz w:val="28"/>
          <w:szCs w:val="28"/>
        </w:rPr>
        <w:t>Глава Новоавачинского</w:t>
      </w:r>
    </w:p>
    <w:p w:rsidR="000633F5" w:rsidRPr="00B14D74" w:rsidRDefault="000633F5" w:rsidP="006D1111">
      <w:pPr>
        <w:rPr>
          <w:sz w:val="28"/>
          <w:szCs w:val="28"/>
        </w:rPr>
      </w:pPr>
      <w:r>
        <w:rPr>
          <w:sz w:val="28"/>
          <w:szCs w:val="28"/>
        </w:rPr>
        <w:t>сельского поселения                                                                        О.А. Прокопенко</w:t>
      </w:r>
    </w:p>
    <w:p w:rsidR="000070EB" w:rsidRDefault="000070EB"/>
    <w:p w:rsidR="000556DB" w:rsidRDefault="000556DB" w:rsidP="00C02145">
      <w:pPr>
        <w:snapToGrid w:val="0"/>
        <w:jc w:val="right"/>
      </w:pPr>
    </w:p>
    <w:p w:rsidR="00C02145" w:rsidRDefault="00C02145" w:rsidP="00C02145">
      <w:pPr>
        <w:snapToGrid w:val="0"/>
        <w:jc w:val="right"/>
      </w:pPr>
      <w:r w:rsidRPr="009618E0">
        <w:lastRenderedPageBreak/>
        <w:t xml:space="preserve">Приложение </w:t>
      </w:r>
    </w:p>
    <w:p w:rsidR="00C02145" w:rsidRDefault="00C02145" w:rsidP="00C02145">
      <w:pPr>
        <w:snapToGrid w:val="0"/>
        <w:jc w:val="right"/>
      </w:pPr>
      <w:r w:rsidRPr="009618E0">
        <w:t>к постановлению</w:t>
      </w:r>
      <w:r>
        <w:t xml:space="preserve"> </w:t>
      </w:r>
      <w:r w:rsidRPr="009618E0">
        <w:t>Администрации</w:t>
      </w:r>
      <w:r>
        <w:t xml:space="preserve"> </w:t>
      </w:r>
    </w:p>
    <w:p w:rsidR="00C02145" w:rsidRDefault="00C02145" w:rsidP="00C02145">
      <w:pPr>
        <w:snapToGrid w:val="0"/>
        <w:jc w:val="right"/>
      </w:pPr>
      <w:r w:rsidRPr="009618E0">
        <w:t xml:space="preserve">Новоавачинского сельского поселения </w:t>
      </w:r>
    </w:p>
    <w:p w:rsidR="00C02145" w:rsidRPr="00CA3053" w:rsidRDefault="00C02145" w:rsidP="00C02145">
      <w:pPr>
        <w:snapToGrid w:val="0"/>
        <w:jc w:val="right"/>
        <w:rPr>
          <w:u w:val="single"/>
        </w:rPr>
      </w:pPr>
      <w:r w:rsidRPr="009618E0">
        <w:t xml:space="preserve">от </w:t>
      </w:r>
      <w:r>
        <w:t>_</w:t>
      </w:r>
      <w:r>
        <w:rPr>
          <w:u w:val="single"/>
        </w:rPr>
        <w:t>20</w:t>
      </w:r>
      <w:r w:rsidRPr="00CA3053">
        <w:rPr>
          <w:u w:val="single"/>
        </w:rPr>
        <w:t>.</w:t>
      </w:r>
      <w:r>
        <w:rPr>
          <w:u w:val="single"/>
        </w:rPr>
        <w:t>03</w:t>
      </w:r>
      <w:r w:rsidRPr="00CA3053">
        <w:rPr>
          <w:u w:val="single"/>
        </w:rPr>
        <w:t>.</w:t>
      </w:r>
      <w:r>
        <w:t>__</w:t>
      </w:r>
      <w:r w:rsidRPr="009618E0">
        <w:t>201</w:t>
      </w:r>
      <w:r>
        <w:t>8 г.</w:t>
      </w:r>
      <w:r w:rsidRPr="009618E0">
        <w:t xml:space="preserve"> </w:t>
      </w:r>
      <w:r>
        <w:t xml:space="preserve"> </w:t>
      </w:r>
      <w:r w:rsidRPr="009618E0">
        <w:t>№</w:t>
      </w:r>
      <w:r>
        <w:t xml:space="preserve">  </w:t>
      </w:r>
      <w:r>
        <w:rPr>
          <w:u w:val="single"/>
        </w:rPr>
        <w:t>36</w:t>
      </w:r>
    </w:p>
    <w:p w:rsidR="00C02145" w:rsidRDefault="00C02145" w:rsidP="002D21D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D21D1" w:rsidRPr="001C2E8F" w:rsidRDefault="002D21D1" w:rsidP="002D21D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:rsidR="002D21D1" w:rsidRDefault="002D21D1" w:rsidP="002D21D1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2E8F">
        <w:rPr>
          <w:rFonts w:ascii="Times New Roman" w:hAnsi="Times New Roman" w:cs="Times New Roman"/>
          <w:color w:val="000000" w:themeColor="text1"/>
          <w:sz w:val="28"/>
          <w:szCs w:val="28"/>
        </w:rPr>
        <w:t>ПО ПРЕДОСТАВЛЕНИЮ</w:t>
      </w:r>
    </w:p>
    <w:p w:rsidR="002D21D1" w:rsidRPr="00A538A1" w:rsidRDefault="002D21D1" w:rsidP="002D21D1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АДМИНИСТРАЦИЕЙ НОВОАВАЧИНСКОГО СЕЛЬСКОГО ПОСЕЛЕНИЯ</w:t>
      </w:r>
    </w:p>
    <w:p w:rsidR="002D21D1" w:rsidRPr="001C2E8F" w:rsidRDefault="002D21D1" w:rsidP="002D21D1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2E8F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 УСЛУГИ «ПО ВЫДАЧЕ ГРАДОСТРОИТЕЛЬНОГО ПЛАНА ЗЕМЕЛЬНОГО УЧАСТКА»</w:t>
      </w:r>
    </w:p>
    <w:p w:rsidR="002D21D1" w:rsidRPr="001C2E8F" w:rsidRDefault="002D21D1" w:rsidP="002D21D1">
      <w:pPr>
        <w:ind w:firstLine="709"/>
        <w:jc w:val="both"/>
        <w:rPr>
          <w:sz w:val="28"/>
          <w:szCs w:val="28"/>
        </w:rPr>
      </w:pPr>
    </w:p>
    <w:p w:rsidR="002D21D1" w:rsidRPr="001C2E8F" w:rsidRDefault="002D21D1" w:rsidP="002D21D1">
      <w:pPr>
        <w:pStyle w:val="1"/>
        <w:numPr>
          <w:ilvl w:val="0"/>
          <w:numId w:val="2"/>
        </w:numPr>
        <w:spacing w:before="0" w:after="0"/>
        <w:jc w:val="center"/>
        <w:rPr>
          <w:rFonts w:ascii="Times New Roman" w:hAnsi="Times New Roman"/>
          <w:b/>
          <w:sz w:val="28"/>
          <w:szCs w:val="28"/>
        </w:rPr>
      </w:pPr>
      <w:r w:rsidRPr="001C2E8F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2D21D1" w:rsidRDefault="002D21D1" w:rsidP="002D21D1">
      <w:pPr>
        <w:pStyle w:val="2"/>
        <w:spacing w:before="0" w:after="0"/>
        <w:ind w:firstLine="709"/>
        <w:jc w:val="center"/>
        <w:rPr>
          <w:rFonts w:ascii="Times New Roman" w:hAnsi="Times New Roman"/>
          <w:color w:val="000000" w:themeColor="text1"/>
        </w:rPr>
      </w:pPr>
      <w:r w:rsidRPr="001C2E8F">
        <w:rPr>
          <w:rFonts w:ascii="Times New Roman" w:hAnsi="Times New Roman"/>
          <w:i w:val="0"/>
        </w:rPr>
        <w:t xml:space="preserve">1.1. </w:t>
      </w:r>
      <w:r w:rsidRPr="001C2E8F">
        <w:rPr>
          <w:rFonts w:ascii="Times New Roman" w:eastAsia="Calibri" w:hAnsi="Times New Roman"/>
          <w:i w:val="0"/>
        </w:rPr>
        <w:t>Предмет регулирования административного регламента.</w:t>
      </w:r>
    </w:p>
    <w:p w:rsidR="002D21D1" w:rsidRPr="001C2E8F" w:rsidRDefault="002D21D1" w:rsidP="002D21D1">
      <w:pPr>
        <w:pStyle w:val="ConsPlusNormal"/>
        <w:widowControl w:val="0"/>
        <w:adjustRightInd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2E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Административный регламент по предоставлению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администрацией Новоавачинского сельского поселения </w:t>
      </w:r>
      <w:r w:rsidRPr="001C2E8F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 услуги по выдаче градостроительного плана земельного участка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C2E8F">
        <w:rPr>
          <w:rFonts w:ascii="Times New Roman" w:hAnsi="Times New Roman" w:cs="Times New Roman"/>
          <w:color w:val="000000" w:themeColor="text1"/>
          <w:sz w:val="28"/>
          <w:szCs w:val="28"/>
        </w:rPr>
        <w:t>(далее – Административный регламент) разработан в целях регулирования предоставления и доступности муниципальной услуги по выдаче градостроительного плана земельного участка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C2E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муниципальная услуга), определяет сроки и последовательность действий (административных процедур) при осуществлении полномочий по предоставлению муниципальной услуги. Административный регламент разработан на основании Градостроительного </w:t>
      </w:r>
      <w:hyperlink r:id="rId9" w:history="1">
        <w:r w:rsidRPr="001C2E8F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кодекса</w:t>
        </w:r>
      </w:hyperlink>
      <w:r w:rsidRPr="001C2E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Федерации, Федерального </w:t>
      </w:r>
      <w:hyperlink r:id="rId10" w:history="1">
        <w:r w:rsidRPr="001C2E8F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закона</w:t>
        </w:r>
      </w:hyperlink>
      <w:r w:rsidRPr="001C2E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27.07.2010 № 210-ФЗ «Об организации предоставления государственных и муниципальных услуг».</w:t>
      </w:r>
    </w:p>
    <w:p w:rsidR="002D21D1" w:rsidRPr="001C2E8F" w:rsidRDefault="002D21D1" w:rsidP="002D21D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2E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Административный регламент устанавливает порядок предоставления  и доступности муниципальной услуги, определяет состав, сроки и последовательность действий (административных процедур), требования к порядку их выполнения, порядок и формы контроля за исполнением административного регламента, досудебный (внесудебный) порядок обжалования решений и действий (бездействия) органа, предоставляющего муниципальную услугу, а также должностных лиц, при осуществлении полномочий по предоставлению муниципальной услуги, в том числе в электронной форме </w:t>
      </w:r>
      <w:r w:rsidRPr="001C2E8F">
        <w:rPr>
          <w:rFonts w:ascii="Times New Roman" w:hAnsi="Times New Roman" w:cs="Times New Roman"/>
          <w:sz w:val="28"/>
          <w:szCs w:val="28"/>
        </w:rPr>
        <w:t xml:space="preserve">с использованием портала государственных и муниципальных услуг Камчатского края (далее – РПГУ) </w:t>
      </w:r>
      <w:r w:rsidRPr="001C2E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информационно-телекоммуникационной сети «Интернет» с соблюдением норм законодательства Российской Федерации о защите персональных данных.</w:t>
      </w:r>
    </w:p>
    <w:p w:rsidR="002D21D1" w:rsidRPr="001C2E8F" w:rsidRDefault="002D21D1" w:rsidP="002D21D1">
      <w:pPr>
        <w:ind w:firstLine="709"/>
        <w:jc w:val="both"/>
        <w:rPr>
          <w:sz w:val="28"/>
          <w:szCs w:val="28"/>
        </w:rPr>
      </w:pPr>
    </w:p>
    <w:p w:rsidR="002D21D1" w:rsidRPr="001C2E8F" w:rsidRDefault="002D21D1" w:rsidP="002D21D1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</w:rPr>
      </w:pPr>
      <w:r w:rsidRPr="001C2E8F">
        <w:rPr>
          <w:rFonts w:ascii="Times New Roman" w:hAnsi="Times New Roman"/>
          <w:i w:val="0"/>
        </w:rPr>
        <w:t>1.2. Круг заявителей.</w:t>
      </w:r>
    </w:p>
    <w:p w:rsidR="002D21D1" w:rsidRPr="001C2E8F" w:rsidRDefault="002D21D1" w:rsidP="002D21D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2E8F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Муниципальная услуга предоставляется физическим и юридическим лицам, индивидуальным предпринимателям, которые являются застройщиками (далее – заявители).</w:t>
      </w:r>
    </w:p>
    <w:p w:rsidR="00644498" w:rsidRDefault="002D21D1" w:rsidP="002D21D1">
      <w:pPr>
        <w:ind w:firstLine="709"/>
        <w:jc w:val="both"/>
        <w:rPr>
          <w:color w:val="000000" w:themeColor="text1"/>
          <w:sz w:val="28"/>
          <w:szCs w:val="28"/>
        </w:rPr>
      </w:pPr>
      <w:r w:rsidRPr="001C2E8F">
        <w:rPr>
          <w:color w:val="000000" w:themeColor="text1"/>
          <w:sz w:val="28"/>
          <w:szCs w:val="28"/>
        </w:rPr>
        <w:t xml:space="preserve">От имени заявителей за предоставлением муниципальной услуги могут выступать лица, имеющие право в соответствии с законодательством Российской Федерации, либо в силу наделения их заявителем в порядке, установленном законодательством Российской Федерации, полномочиями </w:t>
      </w:r>
    </w:p>
    <w:p w:rsidR="00B80F55" w:rsidRDefault="00B80F55" w:rsidP="002D21D1">
      <w:pPr>
        <w:ind w:firstLine="709"/>
        <w:jc w:val="both"/>
        <w:rPr>
          <w:color w:val="000000" w:themeColor="text1"/>
          <w:sz w:val="28"/>
          <w:szCs w:val="28"/>
        </w:rPr>
      </w:pPr>
    </w:p>
    <w:p w:rsidR="002D21D1" w:rsidRPr="001C2E8F" w:rsidRDefault="002D21D1" w:rsidP="00B80F55">
      <w:pPr>
        <w:jc w:val="both"/>
        <w:rPr>
          <w:color w:val="000000" w:themeColor="text1"/>
          <w:sz w:val="28"/>
          <w:szCs w:val="28"/>
        </w:rPr>
      </w:pPr>
      <w:r w:rsidRPr="001C2E8F">
        <w:rPr>
          <w:color w:val="000000" w:themeColor="text1"/>
          <w:sz w:val="28"/>
          <w:szCs w:val="28"/>
        </w:rPr>
        <w:t>выступать от имени заявителей за предоставлением муниципальной услуги (далее – представители заявителей).</w:t>
      </w:r>
    </w:p>
    <w:p w:rsidR="002D21D1" w:rsidRPr="001C2E8F" w:rsidRDefault="002D21D1" w:rsidP="002D21D1">
      <w:pPr>
        <w:ind w:firstLine="709"/>
        <w:jc w:val="both"/>
        <w:rPr>
          <w:sz w:val="28"/>
          <w:szCs w:val="28"/>
        </w:rPr>
      </w:pPr>
    </w:p>
    <w:p w:rsidR="002D21D1" w:rsidRPr="001C2E8F" w:rsidRDefault="002D21D1" w:rsidP="002D21D1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</w:rPr>
      </w:pPr>
      <w:r w:rsidRPr="001C2E8F">
        <w:rPr>
          <w:rFonts w:ascii="Times New Roman" w:hAnsi="Times New Roman"/>
          <w:i w:val="0"/>
        </w:rPr>
        <w:t>1.3. Требования к порядку информирования</w:t>
      </w:r>
    </w:p>
    <w:p w:rsidR="002D21D1" w:rsidRPr="001C2E8F" w:rsidRDefault="002D21D1" w:rsidP="002D21D1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</w:rPr>
      </w:pPr>
      <w:r w:rsidRPr="001C2E8F">
        <w:rPr>
          <w:rFonts w:ascii="Times New Roman" w:hAnsi="Times New Roman"/>
          <w:i w:val="0"/>
        </w:rPr>
        <w:t>предоставления муниципальной услуги</w:t>
      </w:r>
    </w:p>
    <w:p w:rsidR="002D21D1" w:rsidRPr="001C2E8F" w:rsidRDefault="002D21D1" w:rsidP="002D21D1">
      <w:pPr>
        <w:pStyle w:val="ConsPlusNonformat"/>
        <w:ind w:firstLine="709"/>
        <w:jc w:val="both"/>
        <w:rPr>
          <w:rFonts w:ascii="Times New Roman" w:hAnsi="Times New Roman" w:cs="Times New Roman"/>
          <w:i/>
          <w:color w:val="000000" w:themeColor="text1"/>
          <w:sz w:val="16"/>
          <w:szCs w:val="16"/>
        </w:rPr>
      </w:pPr>
      <w:r w:rsidRPr="001C2E8F">
        <w:rPr>
          <w:rFonts w:ascii="Times New Roman" w:hAnsi="Times New Roman" w:cs="Times New Roman"/>
          <w:sz w:val="28"/>
          <w:szCs w:val="28"/>
        </w:rPr>
        <w:t xml:space="preserve">1.3.1. </w:t>
      </w:r>
      <w:r w:rsidRPr="001C2E8F">
        <w:rPr>
          <w:rFonts w:ascii="Times New Roman" w:hAnsi="Times New Roman" w:cs="Times New Roman"/>
          <w:color w:val="000000" w:themeColor="text1"/>
          <w:sz w:val="28"/>
          <w:szCs w:val="28"/>
        </w:rPr>
        <w:t>Информирование о предоставлении муниципальной услуги осуществляется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администрации Новоавачинского сельского поселения </w:t>
      </w:r>
      <w:r w:rsidRPr="001C2E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2D21D1" w:rsidRPr="001C2E8F" w:rsidRDefault="002D21D1" w:rsidP="002D21D1">
      <w:pPr>
        <w:pStyle w:val="ConsPlusNonformat"/>
        <w:jc w:val="center"/>
        <w:rPr>
          <w:rFonts w:ascii="Times New Roman" w:hAnsi="Times New Roman" w:cs="Times New Roman"/>
          <w:i/>
          <w:color w:val="000000" w:themeColor="text1"/>
        </w:rPr>
      </w:pPr>
    </w:p>
    <w:p w:rsidR="002D21D1" w:rsidRPr="00B7107B" w:rsidRDefault="002D21D1" w:rsidP="002D21D1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2E8F">
        <w:rPr>
          <w:rFonts w:ascii="Times New Roman" w:hAnsi="Times New Roman" w:cs="Times New Roman"/>
          <w:color w:val="000000" w:themeColor="text1"/>
          <w:sz w:val="28"/>
          <w:szCs w:val="28"/>
        </w:rPr>
        <w:t>Место нахождения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: Камчатский край Елизовский район п.Новый</w:t>
      </w:r>
      <w:r w:rsidRPr="00F840B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2D21D1" w:rsidRPr="001C2E8F" w:rsidRDefault="002D21D1" w:rsidP="002D21D1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ул. Молодежная д. 1А.</w:t>
      </w:r>
      <w:r w:rsidRPr="001C2E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2D21D1" w:rsidRDefault="002D21D1" w:rsidP="002D21D1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D21D1" w:rsidRPr="008612E3" w:rsidRDefault="002D21D1" w:rsidP="002D21D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12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График работы: </w:t>
      </w:r>
      <w:r w:rsidRPr="008612E3">
        <w:rPr>
          <w:rFonts w:ascii="Times New Roman" w:hAnsi="Times New Roman" w:cs="Times New Roman"/>
          <w:sz w:val="28"/>
          <w:szCs w:val="28"/>
        </w:rPr>
        <w:t xml:space="preserve">понедельник- четверг:  с 8.30 до 17.15 час.;   </w:t>
      </w:r>
    </w:p>
    <w:p w:rsidR="002D21D1" w:rsidRPr="008612E3" w:rsidRDefault="002D21D1" w:rsidP="002D21D1">
      <w:pPr>
        <w:ind w:right="-198"/>
        <w:rPr>
          <w:sz w:val="28"/>
          <w:szCs w:val="28"/>
        </w:rPr>
      </w:pPr>
      <w:r w:rsidRPr="008612E3">
        <w:rPr>
          <w:sz w:val="28"/>
          <w:szCs w:val="28"/>
        </w:rPr>
        <w:t>перерыв на обед:  с 13.00 до 14.00 час.;</w:t>
      </w:r>
    </w:p>
    <w:p w:rsidR="002D21D1" w:rsidRPr="008612E3" w:rsidRDefault="002D21D1" w:rsidP="002D21D1">
      <w:pPr>
        <w:ind w:right="-198"/>
        <w:rPr>
          <w:sz w:val="28"/>
          <w:szCs w:val="28"/>
        </w:rPr>
      </w:pPr>
      <w:r w:rsidRPr="008612E3">
        <w:rPr>
          <w:sz w:val="28"/>
          <w:szCs w:val="28"/>
        </w:rPr>
        <w:t>пятница: с 8.30 до 13.30 час. без перерыва;</w:t>
      </w:r>
    </w:p>
    <w:p w:rsidR="002D21D1" w:rsidRPr="008612E3" w:rsidRDefault="002D21D1" w:rsidP="002D21D1">
      <w:pPr>
        <w:ind w:right="-198"/>
        <w:rPr>
          <w:color w:val="000000"/>
          <w:sz w:val="28"/>
          <w:szCs w:val="28"/>
        </w:rPr>
      </w:pPr>
      <w:r w:rsidRPr="008612E3">
        <w:rPr>
          <w:sz w:val="28"/>
          <w:szCs w:val="28"/>
        </w:rPr>
        <w:t xml:space="preserve">выходные дни: суббота, воскресенье, </w:t>
      </w:r>
      <w:r w:rsidRPr="008612E3">
        <w:rPr>
          <w:b/>
          <w:bCs/>
          <w:sz w:val="28"/>
          <w:szCs w:val="28"/>
        </w:rPr>
        <w:t>нерабочие праздничные дни</w:t>
      </w:r>
      <w:r w:rsidRPr="008612E3">
        <w:rPr>
          <w:color w:val="000000"/>
          <w:sz w:val="28"/>
          <w:szCs w:val="28"/>
        </w:rPr>
        <w:t>;</w:t>
      </w:r>
    </w:p>
    <w:p w:rsidR="002D21D1" w:rsidRPr="001C2E8F" w:rsidRDefault="002D21D1" w:rsidP="002D21D1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D21D1" w:rsidRPr="00F840BE" w:rsidRDefault="002D21D1" w:rsidP="002D21D1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2E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Прием заявлений о выдаче градостроительного плана земельного участка осуществляется 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 Новоавачинского сельского поселения</w:t>
      </w:r>
      <w:r w:rsidRPr="00F840B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D21D1" w:rsidRPr="008612E3" w:rsidRDefault="002D21D1" w:rsidP="002D21D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График приема заявлений о выдаче градостроительного плана земельного участка: </w:t>
      </w:r>
      <w:r w:rsidRPr="008612E3">
        <w:rPr>
          <w:rFonts w:ascii="Times New Roman" w:hAnsi="Times New Roman" w:cs="Times New Roman"/>
          <w:sz w:val="28"/>
          <w:szCs w:val="28"/>
        </w:rPr>
        <w:t>понедельник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12E3">
        <w:rPr>
          <w:rFonts w:ascii="Times New Roman" w:hAnsi="Times New Roman" w:cs="Times New Roman"/>
          <w:sz w:val="28"/>
          <w:szCs w:val="28"/>
        </w:rPr>
        <w:t xml:space="preserve">- четверг:  с 8.30 до 17.15 час.;   </w:t>
      </w:r>
    </w:p>
    <w:p w:rsidR="002D21D1" w:rsidRPr="008612E3" w:rsidRDefault="002D21D1" w:rsidP="002D21D1">
      <w:pPr>
        <w:ind w:right="-198"/>
        <w:rPr>
          <w:sz w:val="28"/>
          <w:szCs w:val="28"/>
        </w:rPr>
      </w:pPr>
      <w:r w:rsidRPr="008612E3">
        <w:rPr>
          <w:sz w:val="28"/>
          <w:szCs w:val="28"/>
        </w:rPr>
        <w:t>перерыв на обед:  с 13.00 до 14.00 час.;</w:t>
      </w:r>
    </w:p>
    <w:p w:rsidR="002D21D1" w:rsidRPr="008612E3" w:rsidRDefault="002D21D1" w:rsidP="002D21D1">
      <w:pPr>
        <w:ind w:right="-198"/>
        <w:rPr>
          <w:sz w:val="28"/>
          <w:szCs w:val="28"/>
        </w:rPr>
      </w:pPr>
      <w:r w:rsidRPr="008612E3">
        <w:rPr>
          <w:sz w:val="28"/>
          <w:szCs w:val="28"/>
        </w:rPr>
        <w:t>пятница: с 8.30 до 13.30 час. без перерыва;</w:t>
      </w:r>
    </w:p>
    <w:p w:rsidR="002D21D1" w:rsidRPr="008612E3" w:rsidRDefault="002D21D1" w:rsidP="002D21D1">
      <w:pPr>
        <w:ind w:right="-198"/>
        <w:rPr>
          <w:color w:val="000000"/>
          <w:sz w:val="28"/>
          <w:szCs w:val="28"/>
        </w:rPr>
      </w:pPr>
      <w:r w:rsidRPr="008612E3">
        <w:rPr>
          <w:sz w:val="28"/>
          <w:szCs w:val="28"/>
        </w:rPr>
        <w:t xml:space="preserve">выходные дни: суббота, воскресенье, </w:t>
      </w:r>
      <w:r w:rsidRPr="008612E3">
        <w:rPr>
          <w:b/>
          <w:bCs/>
          <w:sz w:val="28"/>
          <w:szCs w:val="28"/>
        </w:rPr>
        <w:t>нерабочие праздничные дни</w:t>
      </w:r>
      <w:r w:rsidRPr="008612E3">
        <w:rPr>
          <w:color w:val="000000"/>
          <w:sz w:val="28"/>
          <w:szCs w:val="28"/>
        </w:rPr>
        <w:t>;</w:t>
      </w:r>
    </w:p>
    <w:p w:rsidR="002D21D1" w:rsidRPr="001C2E8F" w:rsidRDefault="002D21D1" w:rsidP="002D21D1">
      <w:pPr>
        <w:pStyle w:val="ConsPlusNonformat"/>
        <w:ind w:left="2694"/>
        <w:jc w:val="center"/>
        <w:rPr>
          <w:rFonts w:ascii="Times New Roman" w:hAnsi="Times New Roman" w:cs="Times New Roman"/>
          <w:i/>
          <w:color w:val="000000" w:themeColor="text1"/>
        </w:rPr>
      </w:pPr>
    </w:p>
    <w:p w:rsidR="002D21D1" w:rsidRPr="001C2E8F" w:rsidRDefault="002D21D1" w:rsidP="002D21D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2E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Адрес электронной почты: </w:t>
      </w:r>
      <w:r w:rsidRPr="00F840BE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en-US"/>
        </w:rPr>
        <w:t>novoavacha</w:t>
      </w:r>
      <w:r w:rsidRPr="00F840BE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.</w:t>
      </w:r>
      <w:r w:rsidRPr="00F840BE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en-US"/>
        </w:rPr>
        <w:t>emr</w:t>
      </w:r>
      <w:r w:rsidRPr="00F840BE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@</w:t>
      </w:r>
      <w:r w:rsidRPr="00F840BE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en-US"/>
        </w:rPr>
        <w:t>mail</w:t>
      </w:r>
      <w:r w:rsidRPr="00F840BE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.</w:t>
      </w:r>
      <w:r w:rsidRPr="00F840BE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en-US"/>
        </w:rPr>
        <w:t>ru</w:t>
      </w:r>
      <w:r w:rsidRPr="001C2E8F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</w:t>
      </w:r>
    </w:p>
    <w:p w:rsidR="002D21D1" w:rsidRPr="00E90AC2" w:rsidRDefault="002D21D1" w:rsidP="002D21D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Адрес официального сайта: </w:t>
      </w:r>
      <w:r w:rsidRPr="009B67DA">
        <w:rPr>
          <w:rFonts w:ascii="Times New Roman" w:hAnsi="Times New Roman" w:cs="Times New Roman"/>
          <w:b/>
          <w:bCs/>
          <w:sz w:val="28"/>
          <w:szCs w:val="28"/>
          <w:u w:val="single"/>
        </w:rPr>
        <w:t>http://www.kamgov.ru</w:t>
      </w:r>
      <w:r w:rsidRPr="00E90AC2">
        <w:rPr>
          <w:rFonts w:ascii="Times New Roman" w:hAnsi="Times New Roman" w:cs="Times New Roman"/>
          <w:b/>
          <w:bCs/>
          <w:sz w:val="28"/>
          <w:szCs w:val="28"/>
          <w:u w:val="single"/>
        </w:rPr>
        <w:t>/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  <w:t>emr</w:t>
      </w:r>
      <w:r w:rsidRPr="00E90AC2">
        <w:rPr>
          <w:rFonts w:ascii="Times New Roman" w:hAnsi="Times New Roman" w:cs="Times New Roman"/>
          <w:b/>
          <w:bCs/>
          <w:sz w:val="28"/>
          <w:szCs w:val="28"/>
          <w:u w:val="single"/>
        </w:rPr>
        <w:t>/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  <w:t>novoavacha</w:t>
      </w:r>
      <w:r w:rsidRPr="001C2E8F">
        <w:rPr>
          <w:rFonts w:ascii="Times New Roman" w:hAnsi="Times New Roman" w:cs="Times New Roman"/>
          <w:color w:val="000000" w:themeColor="text1"/>
          <w:sz w:val="28"/>
          <w:szCs w:val="28"/>
        </w:rPr>
        <w:t>___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_</w:t>
      </w:r>
    </w:p>
    <w:p w:rsidR="002D21D1" w:rsidRPr="001C2E8F" w:rsidRDefault="002D21D1" w:rsidP="002D21D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2E8F">
        <w:rPr>
          <w:rFonts w:ascii="Times New Roman" w:hAnsi="Times New Roman" w:cs="Times New Roman"/>
          <w:color w:val="000000" w:themeColor="text1"/>
          <w:sz w:val="28"/>
          <w:szCs w:val="28"/>
        </w:rPr>
        <w:t>Сведения о месте нахождении, номерах справочных телефонов, адресах электронной почты</w:t>
      </w:r>
      <w:r w:rsidRPr="00E90A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 Новоавачинского сельского поселения</w:t>
      </w:r>
      <w:r w:rsidRPr="001C2E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2D21D1" w:rsidRDefault="002D21D1" w:rsidP="002D21D1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1C2E8F">
        <w:rPr>
          <w:rFonts w:ascii="Times New Roman" w:hAnsi="Times New Roman" w:cs="Times New Roman"/>
          <w:color w:val="000000" w:themeColor="text1"/>
          <w:sz w:val="28"/>
          <w:szCs w:val="28"/>
        </w:rPr>
        <w:t>азмещаются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Pr="001C2E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2D21D1" w:rsidRPr="001C2E8F" w:rsidRDefault="002D21D1" w:rsidP="002D21D1">
      <w:pPr>
        <w:pStyle w:val="ConsPlusNormal"/>
        <w:ind w:firstLine="708"/>
        <w:jc w:val="both"/>
        <w:rPr>
          <w:rFonts w:ascii="Times New Roman" w:hAnsi="Times New Roman" w:cs="Times New Roman"/>
          <w:i/>
          <w:color w:val="000000" w:themeColor="text1"/>
          <w:sz w:val="16"/>
          <w:szCs w:val="16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1C2E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информационном стенде, расположенном 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здании администрации Новоавачинского сельского поселения; </w:t>
      </w:r>
    </w:p>
    <w:p w:rsidR="002D21D1" w:rsidRPr="001C2E8F" w:rsidRDefault="002D21D1" w:rsidP="002D21D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1C2E8F">
        <w:rPr>
          <w:rFonts w:ascii="Times New Roman" w:hAnsi="Times New Roman" w:cs="Times New Roman"/>
          <w:color w:val="000000" w:themeColor="text1"/>
          <w:sz w:val="28"/>
          <w:szCs w:val="28"/>
        </w:rPr>
        <w:t>на официальном сайте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администрации Новоавачинского сельского поселения;</w:t>
      </w:r>
    </w:p>
    <w:p w:rsidR="002D21D1" w:rsidRPr="001C2E8F" w:rsidRDefault="002D21D1" w:rsidP="002D21D1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на Едином портале государственных и муниципальных услуг (далее – </w:t>
      </w:r>
      <w:r w:rsidRPr="001C2E8F">
        <w:rPr>
          <w:rFonts w:ascii="Times New Roman" w:hAnsi="Times New Roman" w:cs="Times New Roman"/>
          <w:sz w:val="28"/>
          <w:szCs w:val="28"/>
        </w:rPr>
        <w:t>ЕПГУ);</w:t>
      </w:r>
    </w:p>
    <w:p w:rsidR="002D21D1" w:rsidRPr="001C2E8F" w:rsidRDefault="002D21D1" w:rsidP="002D21D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t>-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2E8F">
        <w:rPr>
          <w:rFonts w:ascii="Times New Roman" w:hAnsi="Times New Roman" w:cs="Times New Roman"/>
          <w:sz w:val="28"/>
          <w:szCs w:val="28"/>
        </w:rPr>
        <w:t>РПГУ,</w:t>
      </w:r>
    </w:p>
    <w:p w:rsidR="002D21D1" w:rsidRPr="001C2E8F" w:rsidRDefault="002D21D1" w:rsidP="002D21D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2E8F">
        <w:rPr>
          <w:rFonts w:ascii="Times New Roman" w:hAnsi="Times New Roman" w:cs="Times New Roman"/>
          <w:color w:val="000000" w:themeColor="text1"/>
          <w:sz w:val="28"/>
          <w:szCs w:val="28"/>
        </w:rPr>
        <w:t>- в Краевом государственном казенном учреждении «Многофункциональный центр предоставления государственных и муниципальных услуг в Камчатском крае» (далее – МФЦ)</w:t>
      </w:r>
    </w:p>
    <w:p w:rsidR="002D21D1" w:rsidRPr="001C2E8F" w:rsidRDefault="002D21D1" w:rsidP="002D21D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2E8F">
        <w:rPr>
          <w:rFonts w:ascii="Times New Roman" w:hAnsi="Times New Roman" w:cs="Times New Roman"/>
          <w:color w:val="000000" w:themeColor="text1"/>
          <w:sz w:val="28"/>
          <w:szCs w:val="28"/>
        </w:rPr>
        <w:t>Для получения информации по вопросам предоставления муниципальной услуги, в том числе о ходе предоставления муниципальной услуги, заявитель обращается:</w:t>
      </w:r>
    </w:p>
    <w:p w:rsidR="002D21D1" w:rsidRPr="001C2E8F" w:rsidRDefault="002D21D1" w:rsidP="002D21D1">
      <w:pPr>
        <w:pStyle w:val="ConsPlusNormal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2E8F">
        <w:rPr>
          <w:rFonts w:ascii="Times New Roman" w:hAnsi="Times New Roman" w:cs="Times New Roman"/>
          <w:color w:val="000000" w:themeColor="text1"/>
          <w:sz w:val="28"/>
          <w:szCs w:val="28"/>
        </w:rPr>
        <w:t>- в устной форме лично в часы приема 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администрацию Новоавачинского сельского поселения</w:t>
      </w:r>
    </w:p>
    <w:p w:rsidR="002D21D1" w:rsidRPr="001C2E8F" w:rsidRDefault="002D21D1" w:rsidP="002D21D1">
      <w:pPr>
        <w:pStyle w:val="ConsPlusNormal"/>
        <w:ind w:firstLine="709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1C2E8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- по телефону в соответствии с графиком работы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 Новоавачинского сельского поселения;</w:t>
      </w:r>
      <w:r w:rsidRPr="001C2E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644498" w:rsidRDefault="00644498" w:rsidP="002D2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21D1" w:rsidRDefault="002D21D1" w:rsidP="002D21D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32F1">
        <w:rPr>
          <w:rFonts w:ascii="Times New Roman" w:hAnsi="Times New Roman" w:cs="Times New Roman"/>
          <w:sz w:val="28"/>
          <w:szCs w:val="28"/>
        </w:rPr>
        <w:t xml:space="preserve">- в письменной форме лично или почтовым отправлением в адрес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 Новоавачинского сельского поселения;</w:t>
      </w:r>
      <w:r w:rsidRPr="001C2E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2D21D1" w:rsidRPr="001C2E8F" w:rsidRDefault="002D21D1" w:rsidP="002D21D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1C2E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в электронной форме, в том числе через </w:t>
      </w:r>
      <w:r w:rsidRPr="001C2E8F">
        <w:rPr>
          <w:rFonts w:ascii="Times New Roman" w:hAnsi="Times New Roman" w:cs="Times New Roman"/>
          <w:sz w:val="28"/>
          <w:szCs w:val="28"/>
        </w:rPr>
        <w:t>ЕПГУ</w:t>
      </w:r>
      <w:r w:rsidRPr="001C2E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посредством ознакомления на официальном сайте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администрации Новоавачинского сельского поселения;</w:t>
      </w:r>
    </w:p>
    <w:p w:rsidR="002D21D1" w:rsidRPr="001C2E8F" w:rsidRDefault="002D21D1" w:rsidP="002D21D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2E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также на РПГУ– </w:t>
      </w:r>
      <w:hyperlink r:id="rId11" w:history="1">
        <w:r w:rsidRPr="001C2E8F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www</w:t>
        </w:r>
        <w:r w:rsidRPr="001C2E8F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.</w:t>
        </w:r>
        <w:r w:rsidRPr="001C2E8F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gosuslugi</w:t>
        </w:r>
        <w:r w:rsidRPr="001C2E8F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41.</w:t>
        </w:r>
        <w:r w:rsidRPr="001C2E8F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ru</w:t>
        </w:r>
      </w:hyperlink>
      <w:r w:rsidRPr="001C2E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;</w:t>
      </w:r>
    </w:p>
    <w:p w:rsidR="002D21D1" w:rsidRPr="001C2E8F" w:rsidRDefault="002D21D1" w:rsidP="002D21D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2E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на </w:t>
      </w:r>
      <w:r w:rsidRPr="001C2E8F">
        <w:rPr>
          <w:rFonts w:ascii="Times New Roman" w:hAnsi="Times New Roman" w:cs="Times New Roman"/>
          <w:sz w:val="28"/>
          <w:szCs w:val="28"/>
        </w:rPr>
        <w:t>ЕПГУ</w:t>
      </w:r>
      <w:r w:rsidRPr="001C2E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hyperlink r:id="rId12" w:history="1">
        <w:r w:rsidRPr="001C2E8F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www</w:t>
        </w:r>
        <w:r w:rsidRPr="001C2E8F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.</w:t>
        </w:r>
        <w:r w:rsidRPr="001C2E8F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gosuslugi</w:t>
        </w:r>
        <w:r w:rsidRPr="001C2E8F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.</w:t>
        </w:r>
        <w:r w:rsidRPr="001C2E8F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ru</w:t>
        </w:r>
      </w:hyperlink>
      <w:r w:rsidRPr="001C2E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:rsidR="002D21D1" w:rsidRPr="001C2E8F" w:rsidRDefault="002D21D1" w:rsidP="002D21D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2E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на портале МФЦ– </w:t>
      </w:r>
      <w:hyperlink r:id="rId13" w:history="1">
        <w:r w:rsidRPr="001C2E8F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www</w:t>
        </w:r>
        <w:r w:rsidRPr="001C2E8F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.</w:t>
        </w:r>
        <w:r w:rsidRPr="001C2E8F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portalmfc</w:t>
        </w:r>
        <w:r w:rsidRPr="001C2E8F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.</w:t>
        </w:r>
        <w:r w:rsidRPr="001C2E8F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kamgov</w:t>
        </w:r>
        <w:r w:rsidRPr="001C2E8F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.</w:t>
        </w:r>
        <w:r w:rsidRPr="001C2E8F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ru</w:t>
        </w:r>
      </w:hyperlink>
      <w:r w:rsidRPr="001C2E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.</w:t>
      </w:r>
    </w:p>
    <w:p w:rsidR="002D21D1" w:rsidRPr="001C2E8F" w:rsidRDefault="002D21D1" w:rsidP="002D2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t>При устном обращении (лично или по телефону) заявителя за информацией по вопросам предоставления муниципальной услуги, в том числе о ходе предоставления муниципальной услуги, уполномоченное должностное лицо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администрации Новоавачинского сельского поселения </w:t>
      </w:r>
      <w:r w:rsidRPr="001C2E8F">
        <w:rPr>
          <w:rFonts w:ascii="Times New Roman" w:hAnsi="Times New Roman" w:cs="Times New Roman"/>
          <w:sz w:val="28"/>
          <w:szCs w:val="28"/>
        </w:rPr>
        <w:t>осуществляет устное информирование обратившегося за информацией заявителя.</w:t>
      </w:r>
    </w:p>
    <w:p w:rsidR="002D21D1" w:rsidRPr="001C2E8F" w:rsidRDefault="002D21D1" w:rsidP="002D2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t>Время ожидания в очереди при личном обращении не должно превышать 15 минут.</w:t>
      </w:r>
    </w:p>
    <w:p w:rsidR="002D21D1" w:rsidRPr="001C2E8F" w:rsidRDefault="002D21D1" w:rsidP="002D2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t>Ответ на телефонный звонок должен содержать информацию о фамилии, имени, отчестве и должности сотрудника, принявшего телефонный звонок.</w:t>
      </w:r>
    </w:p>
    <w:p w:rsidR="002D21D1" w:rsidRPr="001C2E8F" w:rsidRDefault="002D21D1" w:rsidP="002D2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t>При ответах на телефонные звонки и обращения заявителя лично в часы приема уполномоченное должностное лицо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администрации Новоавачинского сельского поселения </w:t>
      </w:r>
      <w:r w:rsidRPr="001C2E8F">
        <w:rPr>
          <w:rFonts w:ascii="Times New Roman" w:hAnsi="Times New Roman" w:cs="Times New Roman"/>
          <w:sz w:val="28"/>
          <w:szCs w:val="28"/>
        </w:rPr>
        <w:t>подробно и в вежливой форме информирует заявителя по интересующим вопросам.</w:t>
      </w:r>
    </w:p>
    <w:p w:rsidR="002D21D1" w:rsidRPr="001C2E8F" w:rsidRDefault="002D21D1" w:rsidP="002D2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t>Если для подготовки ответа на устное обращение требуется более 15 минут, уполномоченное должностное лицо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 Новоавачинского сельского поселения</w:t>
      </w:r>
      <w:r w:rsidRPr="001C2E8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2E8F">
        <w:rPr>
          <w:rFonts w:ascii="Times New Roman" w:hAnsi="Times New Roman" w:cs="Times New Roman"/>
          <w:sz w:val="28"/>
          <w:szCs w:val="28"/>
        </w:rPr>
        <w:t>осуществляющее устное информирование, предлагает заявителю направить письменный ответ посредством почтового отправления, либо в электронной форме.</w:t>
      </w:r>
    </w:p>
    <w:p w:rsidR="002D21D1" w:rsidRPr="001C2E8F" w:rsidRDefault="002D21D1" w:rsidP="002D2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t>При получении от заявителя письменного обращения о предоставлении информации по вопросам предоставления муниципальной услуги, информирование осуществляется в письменной форме посредством почтового отправления или в электронной форме.</w:t>
      </w:r>
    </w:p>
    <w:p w:rsidR="002D21D1" w:rsidRPr="001C2E8F" w:rsidRDefault="002D21D1" w:rsidP="002D2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t xml:space="preserve">Письменный ответ подписывается </w:t>
      </w:r>
      <w:r>
        <w:rPr>
          <w:rFonts w:ascii="Times New Roman" w:hAnsi="Times New Roman" w:cs="Times New Roman"/>
          <w:sz w:val="28"/>
          <w:szCs w:val="28"/>
        </w:rPr>
        <w:t xml:space="preserve">главой Новоавачинского сельского поселения </w:t>
      </w:r>
      <w:r w:rsidRPr="001C2E8F">
        <w:rPr>
          <w:rFonts w:ascii="Times New Roman" w:hAnsi="Times New Roman" w:cs="Times New Roman"/>
          <w:sz w:val="28"/>
          <w:szCs w:val="28"/>
        </w:rPr>
        <w:t>и содержит фамилию и номер телефона исполнителя и выдается заявителю лично или направляется по почтовому адресу или по электронной почте, указанным в обращении, или через РПГУ.</w:t>
      </w:r>
    </w:p>
    <w:p w:rsidR="002D21D1" w:rsidRPr="001C2E8F" w:rsidRDefault="002D21D1" w:rsidP="002D2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t>Если в письменном обращении не указаны фамилия физического лица, направившего обращение, или почтовый адрес, по которому должен быть направлен ответ, ответ на обращение не дается.</w:t>
      </w:r>
    </w:p>
    <w:p w:rsidR="002D21D1" w:rsidRPr="001C2E8F" w:rsidRDefault="002D21D1" w:rsidP="002D2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t>Ответ на обращение направляется заявителю в течение 30 (тридцати) дней со дня регистрации обращения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 Новоавачинского сельского поселения.</w:t>
      </w:r>
    </w:p>
    <w:p w:rsidR="002D21D1" w:rsidRPr="001C2E8F" w:rsidRDefault="002D21D1" w:rsidP="002D21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t>Информация о предоставлении муниципальной услуги на ЕПГУ и РПГУ.</w:t>
      </w:r>
    </w:p>
    <w:p w:rsidR="002D21D1" w:rsidRPr="001C2E8F" w:rsidRDefault="002D21D1" w:rsidP="002D21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t>На ЕПГУ и РПГУ размещается следующая информация:</w:t>
      </w:r>
    </w:p>
    <w:p w:rsidR="00781688" w:rsidRDefault="00781688" w:rsidP="002D21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81688" w:rsidRDefault="00781688" w:rsidP="002D21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44498" w:rsidRDefault="00644498" w:rsidP="002D21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D21D1" w:rsidRPr="001C2E8F" w:rsidRDefault="002D21D1" w:rsidP="002D21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t>1) исчерпывающий перечень документов, необходимых для предоставления муниципальной услуги, а так же перечень документов, которые заявитель вправе представить по собственной инициативе;</w:t>
      </w:r>
    </w:p>
    <w:p w:rsidR="002D21D1" w:rsidRPr="001C2E8F" w:rsidRDefault="002D21D1" w:rsidP="002D21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t>2) круг заявителей;</w:t>
      </w:r>
    </w:p>
    <w:p w:rsidR="002D21D1" w:rsidRPr="001C2E8F" w:rsidRDefault="002D21D1" w:rsidP="002D21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t>3) срок предоставления муниципальной услуги;</w:t>
      </w:r>
    </w:p>
    <w:p w:rsidR="002D21D1" w:rsidRPr="001C2E8F" w:rsidRDefault="002D21D1" w:rsidP="002D21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t>4) результаты предоставления муниципальной услуги, порядок представления документа, являющегося результатом предоставления муниципальной  услуги;</w:t>
      </w:r>
    </w:p>
    <w:p w:rsidR="002D21D1" w:rsidRPr="001C2E8F" w:rsidRDefault="002D21D1" w:rsidP="002D21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t>5) размер государственной пошлины, взимаемой за предоставление муниципальной услуги;</w:t>
      </w:r>
    </w:p>
    <w:p w:rsidR="002D21D1" w:rsidRPr="001C2E8F" w:rsidRDefault="002D21D1" w:rsidP="002D21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t>6) исчерпывающий перечень оснований для отказа в предоставлении муниципальной услуги;</w:t>
      </w:r>
    </w:p>
    <w:p w:rsidR="002D21D1" w:rsidRPr="001C2E8F" w:rsidRDefault="002D21D1" w:rsidP="002D21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t>7)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2D21D1" w:rsidRPr="001C2E8F" w:rsidRDefault="002D21D1" w:rsidP="002D21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t>8) форма заявления, используемая при предоставлении муниципальной услуги.</w:t>
      </w:r>
    </w:p>
    <w:p w:rsidR="002D21D1" w:rsidRPr="001C2E8F" w:rsidRDefault="002D21D1" w:rsidP="002D21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t>Информация на ЕПГУ и РПГУ о порядке и сроках предоставления муниципальной услуги на основании сведений, содержащихся в государственной информационной системе «Федеральный реестр государственных и муниципальных услуг (функций)», предоставляется заявителю бесплатно.</w:t>
      </w:r>
    </w:p>
    <w:p w:rsidR="002D21D1" w:rsidRPr="001C2E8F" w:rsidRDefault="002D21D1" w:rsidP="002D21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t>Доступ к информации о предоставлении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2D21D1" w:rsidRPr="001C2E8F" w:rsidRDefault="002D21D1" w:rsidP="002D21D1">
      <w:pPr>
        <w:ind w:firstLine="709"/>
        <w:jc w:val="both"/>
        <w:rPr>
          <w:sz w:val="28"/>
          <w:szCs w:val="28"/>
        </w:rPr>
      </w:pPr>
    </w:p>
    <w:p w:rsidR="002D21D1" w:rsidRPr="001C2E8F" w:rsidRDefault="002D21D1" w:rsidP="002D21D1">
      <w:pPr>
        <w:pStyle w:val="1"/>
        <w:numPr>
          <w:ilvl w:val="0"/>
          <w:numId w:val="2"/>
        </w:numPr>
        <w:spacing w:before="0" w:after="0"/>
        <w:jc w:val="center"/>
        <w:rPr>
          <w:rFonts w:ascii="Times New Roman" w:hAnsi="Times New Roman"/>
          <w:b/>
          <w:sz w:val="28"/>
          <w:szCs w:val="28"/>
        </w:rPr>
      </w:pPr>
      <w:r w:rsidRPr="001C2E8F">
        <w:rPr>
          <w:rFonts w:ascii="Times New Roman" w:hAnsi="Times New Roman"/>
          <w:b/>
          <w:sz w:val="28"/>
          <w:szCs w:val="28"/>
        </w:rPr>
        <w:t>Стандарт предоставления муниципальной услуги</w:t>
      </w:r>
    </w:p>
    <w:p w:rsidR="002D21D1" w:rsidRPr="001C2E8F" w:rsidRDefault="002D21D1" w:rsidP="002D21D1">
      <w:pPr>
        <w:ind w:firstLine="709"/>
        <w:jc w:val="both"/>
        <w:rPr>
          <w:sz w:val="28"/>
          <w:szCs w:val="28"/>
        </w:rPr>
      </w:pPr>
    </w:p>
    <w:p w:rsidR="002D21D1" w:rsidRPr="001C2E8F" w:rsidRDefault="002D21D1" w:rsidP="002D21D1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</w:rPr>
      </w:pPr>
      <w:r w:rsidRPr="001C2E8F">
        <w:rPr>
          <w:rFonts w:ascii="Times New Roman" w:hAnsi="Times New Roman"/>
          <w:i w:val="0"/>
        </w:rPr>
        <w:t>2.1.Наименование муниципальной услуги.</w:t>
      </w:r>
    </w:p>
    <w:p w:rsidR="002D21D1" w:rsidRPr="001C2E8F" w:rsidRDefault="002D21D1" w:rsidP="002D21D1">
      <w:pPr>
        <w:ind w:firstLine="709"/>
        <w:jc w:val="both"/>
        <w:rPr>
          <w:sz w:val="28"/>
          <w:szCs w:val="28"/>
        </w:rPr>
      </w:pPr>
      <w:r w:rsidRPr="001C2E8F">
        <w:rPr>
          <w:sz w:val="28"/>
          <w:szCs w:val="28"/>
        </w:rPr>
        <w:t xml:space="preserve">2.1.1. Наименование муниципальной услуги –муниципальная услуга по выдаче </w:t>
      </w:r>
      <w:r w:rsidRPr="001C2E8F">
        <w:rPr>
          <w:color w:val="000000" w:themeColor="text1"/>
          <w:sz w:val="28"/>
          <w:szCs w:val="28"/>
        </w:rPr>
        <w:t>градостроительного плана земельного участка</w:t>
      </w:r>
      <w:r w:rsidRPr="001C2E8F">
        <w:rPr>
          <w:sz w:val="28"/>
          <w:szCs w:val="28"/>
        </w:rPr>
        <w:t>.</w:t>
      </w:r>
    </w:p>
    <w:p w:rsidR="002D21D1" w:rsidRPr="001C2E8F" w:rsidRDefault="002D21D1" w:rsidP="002D21D1">
      <w:pPr>
        <w:ind w:firstLine="709"/>
        <w:jc w:val="both"/>
        <w:rPr>
          <w:sz w:val="28"/>
          <w:szCs w:val="28"/>
        </w:rPr>
      </w:pPr>
    </w:p>
    <w:p w:rsidR="002D21D1" w:rsidRPr="001C2E8F" w:rsidRDefault="002D21D1" w:rsidP="002D21D1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</w:rPr>
      </w:pPr>
      <w:r w:rsidRPr="001C2E8F">
        <w:rPr>
          <w:rFonts w:ascii="Times New Roman" w:hAnsi="Times New Roman"/>
          <w:i w:val="0"/>
        </w:rPr>
        <w:t>2.2. Наименование органа, предоставляющего муниципальную услугу.</w:t>
      </w:r>
    </w:p>
    <w:p w:rsidR="002D21D1" w:rsidRDefault="002D21D1" w:rsidP="002D21D1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t xml:space="preserve">Предоставление муниципальной услуги осуществляется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администрацией Новоавачинского сельского поселения.</w:t>
      </w:r>
    </w:p>
    <w:p w:rsidR="002D21D1" w:rsidRPr="001C2E8F" w:rsidRDefault="002D21D1" w:rsidP="002D21D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C2E8F">
        <w:rPr>
          <w:rFonts w:ascii="Times New Roman" w:hAnsi="Times New Roman" w:cs="Times New Roman"/>
          <w:sz w:val="28"/>
          <w:szCs w:val="28"/>
        </w:rPr>
        <w:t>Предоставление муниципальной услуги в МФЦ Камчатского края осуществляется в порядке, предусмотренном Соглашением о взаимодействии, заключенным между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администрацией Новоавачинского сельского поселения</w:t>
      </w:r>
    </w:p>
    <w:p w:rsidR="00781688" w:rsidRDefault="002D21D1" w:rsidP="002D21D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t xml:space="preserve">и уполномоченным МФЦ, со дня вступления в силу соответствующего </w:t>
      </w:r>
    </w:p>
    <w:p w:rsidR="00644498" w:rsidRDefault="00644498" w:rsidP="002D21D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80F55" w:rsidRDefault="00B80F55" w:rsidP="002D21D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D21D1" w:rsidRPr="001C2E8F" w:rsidRDefault="002D21D1" w:rsidP="002D21D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t>соглашения о взаимодействии.</w:t>
      </w:r>
    </w:p>
    <w:p w:rsidR="002D21D1" w:rsidRPr="001C2E8F" w:rsidRDefault="002D21D1" w:rsidP="002D2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t>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услуг.</w:t>
      </w:r>
    </w:p>
    <w:p w:rsidR="002D21D1" w:rsidRPr="001C2E8F" w:rsidRDefault="002D21D1" w:rsidP="002D21D1">
      <w:pPr>
        <w:ind w:firstLine="709"/>
        <w:jc w:val="both"/>
        <w:rPr>
          <w:sz w:val="28"/>
          <w:szCs w:val="28"/>
        </w:rPr>
      </w:pPr>
    </w:p>
    <w:p w:rsidR="002D21D1" w:rsidRPr="001C2E8F" w:rsidRDefault="002D21D1" w:rsidP="002D21D1">
      <w:pPr>
        <w:pStyle w:val="2"/>
        <w:spacing w:before="0" w:after="0"/>
        <w:jc w:val="center"/>
        <w:rPr>
          <w:rFonts w:ascii="Times New Roman" w:hAnsi="Times New Roman"/>
          <w:i w:val="0"/>
        </w:rPr>
      </w:pPr>
      <w:r w:rsidRPr="001C2E8F">
        <w:rPr>
          <w:rFonts w:ascii="Times New Roman" w:hAnsi="Times New Roman"/>
          <w:i w:val="0"/>
        </w:rPr>
        <w:t>2.3.Результат предоставления муниципальной услуги.</w:t>
      </w:r>
    </w:p>
    <w:p w:rsidR="002D21D1" w:rsidRPr="001C2E8F" w:rsidRDefault="002D21D1" w:rsidP="002D21D1">
      <w:pPr>
        <w:ind w:left="709"/>
        <w:rPr>
          <w:color w:val="000000" w:themeColor="text1"/>
          <w:sz w:val="28"/>
          <w:szCs w:val="28"/>
        </w:rPr>
      </w:pPr>
      <w:r w:rsidRPr="001C2E8F">
        <w:rPr>
          <w:color w:val="000000" w:themeColor="text1"/>
          <w:sz w:val="28"/>
          <w:szCs w:val="28"/>
        </w:rPr>
        <w:t>Результатом предоставления муниципальной услуги являются:</w:t>
      </w:r>
    </w:p>
    <w:p w:rsidR="002D21D1" w:rsidRPr="001C2E8F" w:rsidRDefault="002D21D1" w:rsidP="002D21D1">
      <w:pPr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1C2E8F">
        <w:rPr>
          <w:color w:val="000000" w:themeColor="text1"/>
          <w:sz w:val="28"/>
          <w:szCs w:val="28"/>
        </w:rPr>
        <w:t>2.3.1 Выдача градостроительного плана земельного участка</w:t>
      </w:r>
      <w:r w:rsidRPr="001C2E8F">
        <w:rPr>
          <w:rFonts w:eastAsia="Calibri"/>
          <w:color w:val="000000" w:themeColor="text1"/>
          <w:sz w:val="28"/>
          <w:szCs w:val="28"/>
        </w:rPr>
        <w:t>.</w:t>
      </w:r>
    </w:p>
    <w:p w:rsidR="002D21D1" w:rsidRPr="001C2E8F" w:rsidRDefault="002D21D1" w:rsidP="002D21D1">
      <w:pPr>
        <w:ind w:firstLine="709"/>
        <w:jc w:val="both"/>
        <w:rPr>
          <w:color w:val="000000" w:themeColor="text1"/>
          <w:sz w:val="28"/>
          <w:szCs w:val="28"/>
        </w:rPr>
      </w:pPr>
      <w:r w:rsidRPr="001C2E8F">
        <w:rPr>
          <w:sz w:val="28"/>
          <w:szCs w:val="28"/>
        </w:rPr>
        <w:t xml:space="preserve">2.3.2. Мотивированный отказ в выдаче </w:t>
      </w:r>
      <w:r w:rsidRPr="001C2E8F">
        <w:rPr>
          <w:color w:val="000000" w:themeColor="text1"/>
          <w:sz w:val="28"/>
          <w:szCs w:val="28"/>
        </w:rPr>
        <w:t>градостроительного плана земельного участка</w:t>
      </w:r>
    </w:p>
    <w:p w:rsidR="002D21D1" w:rsidRPr="001C2E8F" w:rsidRDefault="002D21D1" w:rsidP="002D21D1">
      <w:pPr>
        <w:ind w:firstLine="709"/>
        <w:jc w:val="both"/>
        <w:rPr>
          <w:sz w:val="28"/>
          <w:szCs w:val="28"/>
        </w:rPr>
      </w:pPr>
    </w:p>
    <w:p w:rsidR="002D21D1" w:rsidRPr="001C2E8F" w:rsidRDefault="002D21D1" w:rsidP="002D21D1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</w:rPr>
      </w:pPr>
      <w:r w:rsidRPr="001C2E8F">
        <w:rPr>
          <w:rFonts w:ascii="Times New Roman" w:hAnsi="Times New Roman"/>
          <w:i w:val="0"/>
        </w:rPr>
        <w:t>2.4. Срок предоставления муниципальной услуги.</w:t>
      </w:r>
    </w:p>
    <w:p w:rsidR="002D21D1" w:rsidRPr="001C2E8F" w:rsidRDefault="002D21D1" w:rsidP="002D2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Полный срок оказания муниципальной услуги составляет </w:t>
      </w:r>
      <w:r w:rsidRPr="001C2E8F">
        <w:rPr>
          <w:rFonts w:ascii="Times New Roman" w:hAnsi="Times New Roman" w:cs="Times New Roman"/>
          <w:sz w:val="28"/>
          <w:szCs w:val="28"/>
        </w:rPr>
        <w:t>двадцать рабочих дней после получения</w:t>
      </w:r>
      <w:r w:rsidRPr="001C2E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заявления.</w:t>
      </w:r>
    </w:p>
    <w:p w:rsidR="002D21D1" w:rsidRPr="001C2E8F" w:rsidRDefault="002D21D1" w:rsidP="002D21D1">
      <w:pPr>
        <w:ind w:firstLine="709"/>
        <w:jc w:val="both"/>
        <w:rPr>
          <w:sz w:val="28"/>
          <w:szCs w:val="28"/>
        </w:rPr>
      </w:pPr>
    </w:p>
    <w:p w:rsidR="002D21D1" w:rsidRPr="001C2E8F" w:rsidRDefault="002D21D1" w:rsidP="002D21D1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</w:rPr>
      </w:pPr>
      <w:r w:rsidRPr="001C2E8F">
        <w:rPr>
          <w:rFonts w:ascii="Times New Roman" w:hAnsi="Times New Roman"/>
          <w:i w:val="0"/>
        </w:rPr>
        <w:t>2.5. Правовые основания для предоставления муниципальной услуги</w:t>
      </w:r>
    </w:p>
    <w:p w:rsidR="002D21D1" w:rsidRPr="001C2E8F" w:rsidRDefault="002D21D1" w:rsidP="002D21D1">
      <w:pPr>
        <w:ind w:firstLine="709"/>
        <w:jc w:val="both"/>
        <w:rPr>
          <w:sz w:val="28"/>
          <w:szCs w:val="28"/>
        </w:rPr>
      </w:pPr>
      <w:r w:rsidRPr="001C2E8F">
        <w:rPr>
          <w:sz w:val="28"/>
          <w:szCs w:val="28"/>
        </w:rPr>
        <w:t xml:space="preserve">Предоставление муниципальной услуги осуществляется в соответствии со следующими нормативными правовыми актами: </w:t>
      </w:r>
    </w:p>
    <w:p w:rsidR="002D21D1" w:rsidRPr="001C2E8F" w:rsidRDefault="002D21D1" w:rsidP="002D2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t>2.5.1. Конституцией Российской Федерации («Российская газета», 1993г. № 237);</w:t>
      </w:r>
    </w:p>
    <w:p w:rsidR="002D21D1" w:rsidRPr="001C2E8F" w:rsidRDefault="002D21D1" w:rsidP="002D2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t>2.5.2. Градостроительным кодексом Российской Федерации («Российская газета», 2004, № 290);</w:t>
      </w:r>
    </w:p>
    <w:p w:rsidR="002D21D1" w:rsidRPr="001C2E8F" w:rsidRDefault="002D21D1" w:rsidP="002D2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t>2.5.3. Федеральным законом от 27.07.2010 № 210-ФЗ «Об организации предоставления государственных и муниципальных услуг» («Российская газета», 2010, № 168, «Собрание законодательства РФ», 2010, № 31);</w:t>
      </w:r>
    </w:p>
    <w:p w:rsidR="002D21D1" w:rsidRPr="001C2E8F" w:rsidRDefault="002D21D1" w:rsidP="002D2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t>2.5.4. Федеральным законом от 06.10.2003 № 131-ФЗ «Об общих принципах организации местного самоуправления в Российской Федерации» («Собрание законодательства Российской Федерации», 06.10.2003, № 40)</w:t>
      </w:r>
    </w:p>
    <w:p w:rsidR="002D21D1" w:rsidRPr="001C2E8F" w:rsidRDefault="002D21D1" w:rsidP="002D2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t>2.5.5. Федеральным законом от 27.07.2006 № 152-ФЗ «О персональных данных» («Собрание законодательства Российской Федерации», 2006, № 31);</w:t>
      </w:r>
    </w:p>
    <w:p w:rsidR="002D21D1" w:rsidRPr="001C2E8F" w:rsidRDefault="002D21D1" w:rsidP="002D2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t>2.5.6. постановлением Правительства Российской Федерации от 25.06.2012 № 634 «О видах электронной подписи, использование которых допускается при обращении за получением государственных и муниципальных услуг» («Российская газета», 2012, № 148);</w:t>
      </w:r>
    </w:p>
    <w:p w:rsidR="002D21D1" w:rsidRPr="001C2E8F" w:rsidRDefault="002D21D1" w:rsidP="002D21D1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2E8F">
        <w:rPr>
          <w:rFonts w:ascii="Times New Roman" w:hAnsi="Times New Roman" w:cs="Times New Roman"/>
          <w:bCs/>
          <w:sz w:val="28"/>
          <w:szCs w:val="28"/>
        </w:rPr>
        <w:t>2.5.7.Федеральным законом от 6 апреля 2011 г. № 63-ФЗ</w:t>
      </w:r>
      <w:r w:rsidRPr="001C2E8F">
        <w:rPr>
          <w:rFonts w:ascii="Times New Roman" w:hAnsi="Times New Roman" w:cs="Times New Roman"/>
          <w:bCs/>
          <w:sz w:val="28"/>
          <w:szCs w:val="28"/>
        </w:rPr>
        <w:br/>
        <w:t>«Об электронной подписи»;</w:t>
      </w:r>
    </w:p>
    <w:p w:rsidR="002D21D1" w:rsidRPr="001C2E8F" w:rsidRDefault="002D21D1" w:rsidP="002D21D1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2E8F">
        <w:rPr>
          <w:rFonts w:ascii="Times New Roman" w:hAnsi="Times New Roman" w:cs="Times New Roman"/>
          <w:bCs/>
          <w:sz w:val="28"/>
          <w:szCs w:val="28"/>
        </w:rPr>
        <w:t>2.5.8. Федеральным законом от 29.12.2014 № 473-ФЗ «О территориях опережающего социально-экономического развития в Российской Федерации» («Российская газета», № 299, 31.12.2014);</w:t>
      </w:r>
    </w:p>
    <w:p w:rsidR="00644498" w:rsidRDefault="002D21D1" w:rsidP="002D2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t xml:space="preserve">2.5.9. постановлением Правительства Российской Федерации от 07.07.2011№ 553 «О порядке оформления и представления заявлений и иных </w:t>
      </w:r>
    </w:p>
    <w:p w:rsidR="00644498" w:rsidRDefault="00644498" w:rsidP="002D2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4498" w:rsidRDefault="00644498" w:rsidP="002D2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21D1" w:rsidRPr="001C2E8F" w:rsidRDefault="002D21D1" w:rsidP="0039532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t>документов, необходимых для предоставления государственных и (или) муниципальных услуг, в форме электронных документов» («Собрание законодательства Российской Федерации», 2011, № 29);</w:t>
      </w:r>
    </w:p>
    <w:p w:rsidR="002D21D1" w:rsidRPr="001C2E8F" w:rsidRDefault="002D21D1" w:rsidP="002D2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t>2.5.10. постановлением Правительства Российской Федерации от 08.09.2010 № 697 «О единой системе межведомственного электронного взаимодействия» («Собрание законодательства Российской Федерации», 2010, № 38);</w:t>
      </w:r>
    </w:p>
    <w:p w:rsidR="002D21D1" w:rsidRPr="001C2E8F" w:rsidRDefault="002D21D1" w:rsidP="002D2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t>2.5.11. постановлением Правительства Российской Федерации от 18.03.2015 № 250 «Об утверждении требований к составлению и выдаче заявителям документов на бумажном носителе, подтверждающих содержание электронных документов,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органами, предоставляющими муниципальные услуги, и к выдаче заявителям на основании информации из информационных систем органов, предоставляющих государственные услуги, и органов предоставляющих муниципальные услуги, в том числе с использованием информационно – технологической и коммуникационной инфраструктуры, документов, включая составление на бумажном носителе и заверенных выписок из указанных информационных систем» («Собрание законодательства Российской Федерации», 30.03.2015, № 13);</w:t>
      </w:r>
    </w:p>
    <w:p w:rsidR="002D21D1" w:rsidRPr="001C2E8F" w:rsidRDefault="002D21D1" w:rsidP="002D21D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C2E8F">
        <w:rPr>
          <w:rFonts w:eastAsia="Calibri"/>
          <w:color w:val="000000" w:themeColor="text1"/>
          <w:sz w:val="28"/>
          <w:szCs w:val="28"/>
        </w:rPr>
        <w:t>2.5.12. приказом Минстроя России от 25.04.2017 № 741/пр «Об утверждении формы градостроительного плана земельного участка и порядка ее заполнения» (Официальный интернет-портал правовой информации http://www.pravo.gov.ru, 13.04.2015)</w:t>
      </w:r>
      <w:r w:rsidRPr="001C2E8F">
        <w:rPr>
          <w:sz w:val="28"/>
          <w:szCs w:val="28"/>
        </w:rPr>
        <w:t>;</w:t>
      </w:r>
    </w:p>
    <w:p w:rsidR="002D21D1" w:rsidRPr="001C2E8F" w:rsidRDefault="002D21D1" w:rsidP="002D2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t xml:space="preserve">2.5.13. </w:t>
      </w:r>
      <w:r>
        <w:rPr>
          <w:rFonts w:ascii="Times New Roman" w:hAnsi="Times New Roman" w:cs="Times New Roman"/>
          <w:sz w:val="28"/>
          <w:szCs w:val="28"/>
        </w:rPr>
        <w:t>Правилами землепользования и застройки Новоавачинского сельского поселения, принятыми Решением Собрания депутатов Новоавачинского сельского поселения от 02.09.2011 № 83.</w:t>
      </w:r>
    </w:p>
    <w:p w:rsidR="002D21D1" w:rsidRPr="001C2E8F" w:rsidRDefault="002D21D1" w:rsidP="002D21D1">
      <w:pPr>
        <w:ind w:firstLine="709"/>
        <w:jc w:val="both"/>
        <w:rPr>
          <w:sz w:val="28"/>
          <w:szCs w:val="28"/>
        </w:rPr>
      </w:pPr>
    </w:p>
    <w:p w:rsidR="002D21D1" w:rsidRPr="001C2E8F" w:rsidRDefault="002D21D1" w:rsidP="002D21D1">
      <w:pPr>
        <w:pStyle w:val="2"/>
        <w:spacing w:before="0" w:after="0"/>
        <w:ind w:firstLine="709"/>
        <w:jc w:val="both"/>
        <w:rPr>
          <w:rFonts w:ascii="Times New Roman" w:hAnsi="Times New Roman"/>
          <w:i w:val="0"/>
        </w:rPr>
      </w:pPr>
      <w:r w:rsidRPr="001C2E8F">
        <w:rPr>
          <w:rFonts w:ascii="Times New Roman" w:hAnsi="Times New Roman"/>
          <w:i w:val="0"/>
        </w:rPr>
        <w:t>2.6. Способы обращения за предоставлением муниципальной услуги.</w:t>
      </w:r>
    </w:p>
    <w:p w:rsidR="002D21D1" w:rsidRPr="001C2E8F" w:rsidRDefault="002D21D1" w:rsidP="002D2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t xml:space="preserve">По выбору заявителя заявление </w:t>
      </w:r>
      <w:r w:rsidRPr="001C2E8F">
        <w:rPr>
          <w:rFonts w:ascii="Times New Roman" w:hAnsi="Times New Roman" w:cs="Times New Roman"/>
          <w:color w:val="000000" w:themeColor="text1"/>
          <w:sz w:val="28"/>
          <w:szCs w:val="28"/>
        </w:rPr>
        <w:t>о выдаче градостроительного плана земельного участка</w:t>
      </w:r>
      <w:r w:rsidRPr="001C2E8F">
        <w:rPr>
          <w:rFonts w:ascii="Times New Roman" w:hAnsi="Times New Roman" w:cs="Times New Roman"/>
          <w:sz w:val="28"/>
          <w:szCs w:val="28"/>
        </w:rPr>
        <w:t>, представляется одним из следующих способов:</w:t>
      </w:r>
    </w:p>
    <w:p w:rsidR="002D21D1" w:rsidRPr="001C2E8F" w:rsidRDefault="002D21D1" w:rsidP="002D2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t>- лично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администрацию Новоавачинского сельского поселения;</w:t>
      </w:r>
      <w:r w:rsidRPr="001C2E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21D1" w:rsidRPr="001C2E8F" w:rsidRDefault="002D21D1" w:rsidP="002D2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t xml:space="preserve">- в МФЦ (перечень филиалов и дополнительных офисов краевого государственного казённого учреждения «Многофункциональный центр предоставления государственных и муниципальных услуг в Камчатском крае» указан в </w:t>
      </w:r>
      <w:r w:rsidRPr="00E146D5">
        <w:rPr>
          <w:rFonts w:ascii="Times New Roman" w:hAnsi="Times New Roman" w:cs="Times New Roman"/>
          <w:sz w:val="28"/>
          <w:szCs w:val="28"/>
        </w:rPr>
        <w:t xml:space="preserve">приложении № 4 </w:t>
      </w:r>
      <w:r w:rsidRPr="001C2E8F">
        <w:rPr>
          <w:rFonts w:ascii="Times New Roman" w:hAnsi="Times New Roman" w:cs="Times New Roman"/>
          <w:sz w:val="28"/>
          <w:szCs w:val="28"/>
        </w:rPr>
        <w:t>к настоящему Административному регламенту);</w:t>
      </w:r>
    </w:p>
    <w:p w:rsidR="002D21D1" w:rsidRPr="001C2E8F" w:rsidRDefault="002D21D1" w:rsidP="002D21D1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1C2E8F">
        <w:rPr>
          <w:rFonts w:ascii="Times New Roman" w:hAnsi="Times New Roman" w:cs="Times New Roman"/>
          <w:sz w:val="28"/>
          <w:szCs w:val="28"/>
        </w:rPr>
        <w:t>-почтовым отправлением по месту нахождения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 Новоавачинского сельского поселения;</w:t>
      </w:r>
      <w:r w:rsidRPr="001C2E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21D1" w:rsidRPr="001C2E8F" w:rsidRDefault="002D21D1" w:rsidP="002D21D1">
      <w:pPr>
        <w:pStyle w:val="ConsPlusNormal"/>
        <w:ind w:firstLine="709"/>
        <w:jc w:val="both"/>
        <w:rPr>
          <w:rFonts w:ascii="Times New Roman" w:hAnsi="Times New Roman" w:cs="Times New Roman"/>
          <w:i/>
          <w:sz w:val="16"/>
          <w:szCs w:val="16"/>
        </w:rPr>
      </w:pPr>
      <w:r w:rsidRPr="001C2E8F">
        <w:rPr>
          <w:rFonts w:ascii="Times New Roman" w:hAnsi="Times New Roman" w:cs="Times New Roman"/>
          <w:sz w:val="28"/>
          <w:szCs w:val="28"/>
        </w:rPr>
        <w:t>-в электронной форме путем направления запроса на адрес электронной почты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 Новоавачинского сельского поселения;</w:t>
      </w:r>
      <w:r w:rsidRPr="001C2E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21D1" w:rsidRPr="001C2E8F" w:rsidRDefault="002D21D1" w:rsidP="002D2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t>- посредством заполнения электронной формы запроса на РПГУ.</w:t>
      </w:r>
    </w:p>
    <w:p w:rsidR="002D21D1" w:rsidRPr="001C2E8F" w:rsidRDefault="002D21D1" w:rsidP="002D21D1">
      <w:pPr>
        <w:ind w:firstLine="709"/>
        <w:jc w:val="both"/>
        <w:rPr>
          <w:sz w:val="28"/>
          <w:szCs w:val="28"/>
        </w:rPr>
      </w:pPr>
    </w:p>
    <w:p w:rsidR="00644498" w:rsidRDefault="00644498" w:rsidP="002D21D1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</w:rPr>
      </w:pPr>
    </w:p>
    <w:p w:rsidR="00395321" w:rsidRDefault="00395321" w:rsidP="002D21D1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</w:rPr>
      </w:pPr>
    </w:p>
    <w:p w:rsidR="002D21D1" w:rsidRPr="001C2E8F" w:rsidRDefault="002D21D1" w:rsidP="002D21D1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</w:rPr>
      </w:pPr>
      <w:r w:rsidRPr="001C2E8F">
        <w:rPr>
          <w:rFonts w:ascii="Times New Roman" w:hAnsi="Times New Roman"/>
          <w:i w:val="0"/>
        </w:rPr>
        <w:t>2.7.Исчерпывающий перечень документов, необходимых для предоставления муниципальной услуги с разделением на документы,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взаимодействия.</w:t>
      </w:r>
    </w:p>
    <w:p w:rsidR="002D21D1" w:rsidRPr="001C2E8F" w:rsidRDefault="002D21D1" w:rsidP="002D21D1">
      <w:pPr>
        <w:ind w:firstLine="709"/>
        <w:jc w:val="both"/>
        <w:rPr>
          <w:sz w:val="28"/>
          <w:szCs w:val="28"/>
        </w:rPr>
      </w:pPr>
      <w:r w:rsidRPr="001C2E8F">
        <w:rPr>
          <w:sz w:val="28"/>
          <w:szCs w:val="28"/>
        </w:rPr>
        <w:t>2.7.1. Перечень необходимых документов для предоставления муниципальной услуги:</w:t>
      </w:r>
    </w:p>
    <w:p w:rsidR="002D21D1" w:rsidRPr="001C2E8F" w:rsidRDefault="002D21D1" w:rsidP="002D2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t xml:space="preserve">1) заявление о выдаче градостроительного плана земельного участка по образцу </w:t>
      </w:r>
      <w:r w:rsidRPr="00E146D5">
        <w:rPr>
          <w:rFonts w:ascii="Times New Roman" w:hAnsi="Times New Roman" w:cs="Times New Roman"/>
          <w:sz w:val="28"/>
          <w:szCs w:val="28"/>
        </w:rPr>
        <w:t>(приложение 1);</w:t>
      </w:r>
    </w:p>
    <w:p w:rsidR="002D21D1" w:rsidRPr="001C2E8F" w:rsidRDefault="002D21D1" w:rsidP="002D2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t>2) документы, удостоверяющие личность заявителя либо представителя заявителя (копия с предъявлением подлинника) и подтверждающие полномочия лица, обратившегося с заявлением от имени заявителя (подлинник или копия доверенности, заверенная в соответствии с частью 3 статьи 185 Гражданского кодекса Российской Федерации).</w:t>
      </w:r>
    </w:p>
    <w:p w:rsidR="002D21D1" w:rsidRPr="001C2E8F" w:rsidRDefault="002D21D1" w:rsidP="002D2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t>Заявитель вправе представить по собственной инициативе, в том числе в случае отсутствия сведений в соответствующем органе власти:</w:t>
      </w:r>
    </w:p>
    <w:p w:rsidR="002D21D1" w:rsidRPr="001C2E8F" w:rsidRDefault="002D21D1" w:rsidP="002D21D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C2E8F">
        <w:rPr>
          <w:sz w:val="28"/>
          <w:szCs w:val="28"/>
        </w:rPr>
        <w:t>3) правоустанавливающие документы на земельный участок;</w:t>
      </w:r>
    </w:p>
    <w:p w:rsidR="002D21D1" w:rsidRPr="001C2E8F" w:rsidRDefault="002D21D1" w:rsidP="002D21D1">
      <w:pPr>
        <w:pStyle w:val="ae"/>
        <w:spacing w:after="0" w:line="240" w:lineRule="auto"/>
        <w:ind w:left="714"/>
        <w:jc w:val="both"/>
        <w:rPr>
          <w:rFonts w:ascii="Times New Roman" w:hAnsi="Times New Roman"/>
          <w:sz w:val="28"/>
          <w:szCs w:val="28"/>
        </w:rPr>
      </w:pPr>
      <w:r w:rsidRPr="001C2E8F">
        <w:rPr>
          <w:rFonts w:ascii="Times New Roman" w:hAnsi="Times New Roman"/>
          <w:sz w:val="28"/>
          <w:szCs w:val="28"/>
        </w:rPr>
        <w:t>4)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2E8F">
        <w:rPr>
          <w:rFonts w:ascii="Times New Roman" w:hAnsi="Times New Roman"/>
          <w:sz w:val="28"/>
          <w:szCs w:val="28"/>
        </w:rPr>
        <w:t>правоустанавливающие документы на объекты недвижимого имущества;</w:t>
      </w:r>
    </w:p>
    <w:p w:rsidR="002D21D1" w:rsidRPr="001C2E8F" w:rsidRDefault="002D21D1" w:rsidP="002D21D1">
      <w:pPr>
        <w:pStyle w:val="ae"/>
        <w:spacing w:after="0" w:line="240" w:lineRule="auto"/>
        <w:ind w:left="714"/>
        <w:jc w:val="both"/>
        <w:rPr>
          <w:rFonts w:ascii="Times New Roman" w:hAnsi="Times New Roman"/>
          <w:sz w:val="28"/>
          <w:szCs w:val="28"/>
        </w:rPr>
      </w:pPr>
      <w:r w:rsidRPr="001C2E8F">
        <w:rPr>
          <w:rFonts w:ascii="Times New Roman" w:hAnsi="Times New Roman"/>
          <w:sz w:val="28"/>
          <w:szCs w:val="28"/>
        </w:rPr>
        <w:t>5) технические условия подключения объекта к сетям инженерно-технического обеспечения.</w:t>
      </w:r>
    </w:p>
    <w:p w:rsidR="002D21D1" w:rsidRPr="001C2E8F" w:rsidRDefault="002D21D1" w:rsidP="002D2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143"/>
      <w:bookmarkEnd w:id="0"/>
      <w:r w:rsidRPr="001C2E8F">
        <w:rPr>
          <w:rFonts w:ascii="Times New Roman" w:hAnsi="Times New Roman" w:cs="Times New Roman"/>
          <w:sz w:val="28"/>
          <w:szCs w:val="28"/>
        </w:rPr>
        <w:t>2.7.2. Обращение за предоставлением услуги в электронной форме через РПГУ физическим лицом самостоятельно осуществляется с использование учетной</w:t>
      </w:r>
      <w:r>
        <w:rPr>
          <w:rFonts w:ascii="Times New Roman" w:hAnsi="Times New Roman" w:cs="Times New Roman"/>
          <w:sz w:val="28"/>
          <w:szCs w:val="28"/>
        </w:rPr>
        <w:t xml:space="preserve"> записи</w:t>
      </w:r>
      <w:r w:rsidRPr="001C2E8F">
        <w:rPr>
          <w:rFonts w:ascii="Times New Roman" w:hAnsi="Times New Roman" w:cs="Times New Roman"/>
          <w:sz w:val="28"/>
          <w:szCs w:val="28"/>
        </w:rPr>
        <w:t xml:space="preserve"> физического лица, зарегистрированной в единой системе аутентификации и идентификации (далее - ЕСИА), имеющей статус «Подтвержденная».</w:t>
      </w:r>
    </w:p>
    <w:p w:rsidR="002D21D1" w:rsidRPr="001C2E8F" w:rsidRDefault="002D21D1" w:rsidP="002D21D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C2E8F">
        <w:rPr>
          <w:sz w:val="28"/>
          <w:szCs w:val="28"/>
        </w:rPr>
        <w:t>Обращение за предоставлением услуги в электронной форме через РПГУ юридическим лицом самостоятельно осуществляется с использование учетной записи руководителя юридического лица, зарегистрированной в ЕСИА, имеющей статус «Подтвержденная».</w:t>
      </w:r>
    </w:p>
    <w:p w:rsidR="002D21D1" w:rsidRPr="001C2E8F" w:rsidRDefault="002D21D1" w:rsidP="002D21D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t xml:space="preserve">При обращении за предоставлением услуги в электронной форме через РПГУ доверенным лицом предоставляется доверенность, подтверждающая полномочие на обращение за получением муниципальной услуги, выданная организацией, удостоверенная квалифицированной электронной подписью (далее - ЭП), правомочного должностного лица организации, выдавшей доверенность, а доверенность, выданная физическим лицом – квалифицированной ЭП нотариуса. </w:t>
      </w:r>
    </w:p>
    <w:p w:rsidR="002D21D1" w:rsidRPr="001C2E8F" w:rsidRDefault="002D21D1" w:rsidP="002D2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t>2.7.3. Требования к электронным документам, предоставляемым заявителем для получения услуги.</w:t>
      </w:r>
    </w:p>
    <w:p w:rsidR="002D21D1" w:rsidRPr="001C2E8F" w:rsidRDefault="002D21D1" w:rsidP="002D2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t>1) Прилагаемые к заявлению электронные документы представляются в одном из следующих форматов:</w:t>
      </w:r>
    </w:p>
    <w:p w:rsidR="002D21D1" w:rsidRPr="001C2E8F" w:rsidRDefault="002D21D1" w:rsidP="002D2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  <w:lang w:val="en-US"/>
        </w:rPr>
        <w:t>doc</w:t>
      </w:r>
      <w:r w:rsidRPr="001C2E8F">
        <w:rPr>
          <w:rFonts w:ascii="Times New Roman" w:hAnsi="Times New Roman" w:cs="Times New Roman"/>
          <w:sz w:val="28"/>
          <w:szCs w:val="28"/>
        </w:rPr>
        <w:t xml:space="preserve">, </w:t>
      </w:r>
      <w:r w:rsidRPr="001C2E8F">
        <w:rPr>
          <w:rFonts w:ascii="Times New Roman" w:hAnsi="Times New Roman" w:cs="Times New Roman"/>
          <w:sz w:val="28"/>
          <w:szCs w:val="28"/>
          <w:lang w:val="en-US"/>
        </w:rPr>
        <w:t>docx</w:t>
      </w:r>
      <w:r w:rsidRPr="001C2E8F">
        <w:rPr>
          <w:rFonts w:ascii="Times New Roman" w:hAnsi="Times New Roman" w:cs="Times New Roman"/>
          <w:sz w:val="28"/>
          <w:szCs w:val="28"/>
        </w:rPr>
        <w:t xml:space="preserve">, </w:t>
      </w:r>
      <w:r w:rsidRPr="001C2E8F">
        <w:rPr>
          <w:rFonts w:ascii="Times New Roman" w:hAnsi="Times New Roman" w:cs="Times New Roman"/>
          <w:sz w:val="28"/>
          <w:szCs w:val="28"/>
          <w:lang w:val="en-US"/>
        </w:rPr>
        <w:t>rtf</w:t>
      </w:r>
      <w:r w:rsidRPr="001C2E8F">
        <w:rPr>
          <w:rFonts w:ascii="Times New Roman" w:hAnsi="Times New Roman" w:cs="Times New Roman"/>
          <w:sz w:val="28"/>
          <w:szCs w:val="28"/>
        </w:rPr>
        <w:t xml:space="preserve">, </w:t>
      </w:r>
      <w:r w:rsidRPr="001C2E8F">
        <w:rPr>
          <w:rFonts w:ascii="Times New Roman" w:hAnsi="Times New Roman" w:cs="Times New Roman"/>
          <w:sz w:val="28"/>
          <w:szCs w:val="28"/>
          <w:lang w:val="en-US"/>
        </w:rPr>
        <w:t>pdf</w:t>
      </w:r>
      <w:r w:rsidRPr="001C2E8F">
        <w:rPr>
          <w:rFonts w:ascii="Times New Roman" w:hAnsi="Times New Roman" w:cs="Times New Roman"/>
          <w:sz w:val="28"/>
          <w:szCs w:val="28"/>
        </w:rPr>
        <w:t>.</w:t>
      </w:r>
    </w:p>
    <w:p w:rsidR="00395321" w:rsidRDefault="00395321" w:rsidP="002D2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21D1" w:rsidRPr="001C2E8F" w:rsidRDefault="002D21D1" w:rsidP="002D2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lastRenderedPageBreak/>
        <w:t xml:space="preserve">В случае, когда документ состоит из нескольких файлов или документы имеют подписи в формате файла </w:t>
      </w:r>
      <w:r w:rsidRPr="001C2E8F">
        <w:rPr>
          <w:rFonts w:ascii="Times New Roman" w:hAnsi="Times New Roman" w:cs="Times New Roman"/>
          <w:sz w:val="28"/>
          <w:szCs w:val="28"/>
          <w:lang w:val="en-US"/>
        </w:rPr>
        <w:t>SIG</w:t>
      </w:r>
      <w:r w:rsidRPr="001C2E8F">
        <w:rPr>
          <w:rFonts w:ascii="Times New Roman" w:hAnsi="Times New Roman" w:cs="Times New Roman"/>
          <w:sz w:val="28"/>
          <w:szCs w:val="28"/>
        </w:rPr>
        <w:t xml:space="preserve">, их необходимо направить в виде электронного архива формата </w:t>
      </w:r>
      <w:r w:rsidRPr="001C2E8F">
        <w:rPr>
          <w:rFonts w:ascii="Times New Roman" w:hAnsi="Times New Roman" w:cs="Times New Roman"/>
          <w:sz w:val="28"/>
          <w:szCs w:val="28"/>
          <w:lang w:val="en-US"/>
        </w:rPr>
        <w:t>zip</w:t>
      </w:r>
      <w:r w:rsidRPr="001C2E8F">
        <w:rPr>
          <w:rFonts w:ascii="Times New Roman" w:hAnsi="Times New Roman" w:cs="Times New Roman"/>
          <w:sz w:val="28"/>
          <w:szCs w:val="28"/>
        </w:rPr>
        <w:t xml:space="preserve">, </w:t>
      </w:r>
      <w:r w:rsidRPr="001C2E8F">
        <w:rPr>
          <w:rFonts w:ascii="Times New Roman" w:hAnsi="Times New Roman" w:cs="Times New Roman"/>
          <w:sz w:val="28"/>
          <w:szCs w:val="28"/>
          <w:lang w:val="en-US"/>
        </w:rPr>
        <w:t>rar</w:t>
      </w:r>
      <w:r w:rsidRPr="001C2E8F">
        <w:rPr>
          <w:rFonts w:ascii="Times New Roman" w:hAnsi="Times New Roman" w:cs="Times New Roman"/>
          <w:sz w:val="28"/>
          <w:szCs w:val="28"/>
        </w:rPr>
        <w:t>.</w:t>
      </w:r>
    </w:p>
    <w:p w:rsidR="002D21D1" w:rsidRPr="001C2E8F" w:rsidRDefault="002D21D1" w:rsidP="002D2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t>2) В целях представления электронных документов сканирование документов на бумажном носителе осуществляется:</w:t>
      </w:r>
    </w:p>
    <w:p w:rsidR="002D21D1" w:rsidRPr="001C2E8F" w:rsidRDefault="002D21D1" w:rsidP="002D2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t xml:space="preserve">а) непосредственно с оригинала документа в масштабе 1:1 (не допускается сканирование с копий) с разрешением 300 </w:t>
      </w:r>
      <w:r w:rsidRPr="001C2E8F">
        <w:rPr>
          <w:rFonts w:ascii="Times New Roman" w:hAnsi="Times New Roman" w:cs="Times New Roman"/>
          <w:sz w:val="28"/>
          <w:szCs w:val="28"/>
          <w:lang w:val="en-US"/>
        </w:rPr>
        <w:t>dpi</w:t>
      </w:r>
      <w:r w:rsidRPr="001C2E8F">
        <w:rPr>
          <w:rFonts w:ascii="Times New Roman" w:hAnsi="Times New Roman" w:cs="Times New Roman"/>
          <w:sz w:val="28"/>
          <w:szCs w:val="28"/>
        </w:rPr>
        <w:t>;</w:t>
      </w:r>
    </w:p>
    <w:p w:rsidR="002D21D1" w:rsidRPr="001C2E8F" w:rsidRDefault="002D21D1" w:rsidP="002D2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t>б) в черно-белом режиме при отсутствии в документе графических изображений;</w:t>
      </w:r>
    </w:p>
    <w:p w:rsidR="002D21D1" w:rsidRPr="001C2E8F" w:rsidRDefault="002D21D1" w:rsidP="002D2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t>в) в режиме полной цветопередачи при наличии в документе цветных графических изображений либо цветного текста;</w:t>
      </w:r>
    </w:p>
    <w:p w:rsidR="002D21D1" w:rsidRPr="001C2E8F" w:rsidRDefault="002D21D1" w:rsidP="002D2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t>г) в режиме «оттенки серого» при наличии в документе изображений, отличных от цветного изображения.</w:t>
      </w:r>
    </w:p>
    <w:p w:rsidR="002D21D1" w:rsidRPr="001C2E8F" w:rsidRDefault="002D21D1" w:rsidP="002D21D1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t>3) Документы в электронном виде могут быть подписаны ЭП.</w:t>
      </w:r>
    </w:p>
    <w:p w:rsidR="002D21D1" w:rsidRPr="001C2E8F" w:rsidRDefault="002D21D1" w:rsidP="002D2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t xml:space="preserve">4) Наименования электронных документов должны соответствовать наименованиям документов на бумажном носителе.  </w:t>
      </w:r>
    </w:p>
    <w:p w:rsidR="002D21D1" w:rsidRPr="001C2E8F" w:rsidRDefault="002D21D1" w:rsidP="002D21D1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t xml:space="preserve">2.7.4. </w:t>
      </w:r>
      <w:r w:rsidRPr="001C2E8F">
        <w:rPr>
          <w:rFonts w:ascii="Times New Roman" w:hAnsi="Times New Roman" w:cs="Times New Roman"/>
          <w:b/>
          <w:sz w:val="28"/>
          <w:szCs w:val="28"/>
        </w:rPr>
        <w:t>Документы и информация, запрашиваемые, в том числе в электронной форме по каналам межведомственного взаимодействия.</w:t>
      </w:r>
    </w:p>
    <w:p w:rsidR="002D21D1" w:rsidRPr="001C2E8F" w:rsidRDefault="002D21D1" w:rsidP="002D2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t>Уполномоченный орган местного самоуправления, осуществляющий предоставление муниципальной услуги запрашивает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 следующие документы, находящиеся в их распоряжении:</w:t>
      </w:r>
    </w:p>
    <w:p w:rsidR="002D21D1" w:rsidRPr="001C2E8F" w:rsidRDefault="002D21D1" w:rsidP="002D21D1">
      <w:pPr>
        <w:pStyle w:val="ae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1" w:name="P145"/>
      <w:bookmarkEnd w:id="1"/>
      <w:r w:rsidRPr="001C2E8F">
        <w:rPr>
          <w:rFonts w:ascii="Times New Roman" w:hAnsi="Times New Roman"/>
          <w:sz w:val="28"/>
          <w:szCs w:val="28"/>
        </w:rPr>
        <w:t>правоустанавливающие документы:</w:t>
      </w:r>
    </w:p>
    <w:p w:rsidR="002D21D1" w:rsidRPr="001C2E8F" w:rsidRDefault="002D21D1" w:rsidP="002D2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t>- выписка из Единого государственного реестра недвижимости об основных характеристиках и зарегистрированных правах на земельный участок;</w:t>
      </w:r>
    </w:p>
    <w:p w:rsidR="002D21D1" w:rsidRPr="001C2E8F" w:rsidRDefault="002D21D1" w:rsidP="002D2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t>- выписка из Единого государственного реестра недвижимости об основных характеристиках и зарегистрированных правах на объект недвижимости;</w:t>
      </w:r>
    </w:p>
    <w:p w:rsidR="002D21D1" w:rsidRPr="001C2E8F" w:rsidRDefault="002D21D1" w:rsidP="002D21D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t>2</w:t>
      </w:r>
      <w:r w:rsidRPr="001C2E8F">
        <w:rPr>
          <w:rFonts w:ascii="Times New Roman" w:hAnsi="Times New Roman"/>
          <w:sz w:val="28"/>
          <w:szCs w:val="28"/>
        </w:rPr>
        <w:t>) технические условия подключения объекта к сетям инженерно-технического обеспечения.</w:t>
      </w:r>
    </w:p>
    <w:p w:rsidR="002D21D1" w:rsidRPr="001C2E8F" w:rsidRDefault="002D21D1" w:rsidP="002D21D1">
      <w:pPr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1C2E8F">
        <w:rPr>
          <w:rFonts w:eastAsia="Calibri"/>
          <w:sz w:val="28"/>
          <w:szCs w:val="28"/>
        </w:rPr>
        <w:t>Документы, указанные в подпункте 1 пункта 2.7.6. предоставляются заявителем</w:t>
      </w:r>
      <w:r w:rsidRPr="001C2E8F">
        <w:rPr>
          <w:rFonts w:eastAsia="Calibri"/>
          <w:color w:val="000000" w:themeColor="text1"/>
          <w:sz w:val="28"/>
          <w:szCs w:val="28"/>
        </w:rPr>
        <w:t xml:space="preserve"> самостоятельно, если права на данный земельный участок и недвижимое имущество не зарегистрированы в Едином государственном реестре прав на недвижимое имущество и сделок с ним.</w:t>
      </w:r>
    </w:p>
    <w:p w:rsidR="00AB20CB" w:rsidRDefault="00AB20CB" w:rsidP="002D2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21D1" w:rsidRPr="001C2E8F" w:rsidRDefault="002D21D1" w:rsidP="002D21D1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t>2.7.7. Запрещается требовать от заявителя:</w:t>
      </w:r>
    </w:p>
    <w:p w:rsidR="002D21D1" w:rsidRPr="001C2E8F" w:rsidRDefault="002D21D1" w:rsidP="002D2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7C080D" w:rsidRDefault="002D21D1" w:rsidP="002D2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t xml:space="preserve">2) представления документов и информации, которые находятся в распоряжении государственных органов, органах местного самоуправления и </w:t>
      </w:r>
    </w:p>
    <w:p w:rsidR="00331EE6" w:rsidRDefault="00331EE6" w:rsidP="007C080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31EE6" w:rsidRDefault="00331EE6" w:rsidP="007C080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31EE6" w:rsidRDefault="00331EE6" w:rsidP="007C080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31EE6" w:rsidRDefault="00331EE6" w:rsidP="007C080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D21D1" w:rsidRPr="001C2E8F" w:rsidRDefault="002D21D1" w:rsidP="007C080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t>подведомственных государственным органам или органам местного самоуправления организаций, участвующих в предоставлении государственных или муниципальных услуг.</w:t>
      </w:r>
    </w:p>
    <w:p w:rsidR="002D21D1" w:rsidRPr="001C2E8F" w:rsidRDefault="002D21D1" w:rsidP="002D21D1">
      <w:pPr>
        <w:jc w:val="both"/>
        <w:rPr>
          <w:sz w:val="28"/>
          <w:szCs w:val="28"/>
        </w:rPr>
      </w:pPr>
    </w:p>
    <w:p w:rsidR="002D21D1" w:rsidRPr="001C2E8F" w:rsidRDefault="002D21D1" w:rsidP="002D21D1">
      <w:pPr>
        <w:keepNext/>
        <w:spacing w:before="240" w:after="60"/>
        <w:jc w:val="center"/>
        <w:outlineLvl w:val="1"/>
        <w:rPr>
          <w:rFonts w:eastAsia="Calibri"/>
          <w:b/>
          <w:bCs/>
          <w:iCs/>
          <w:sz w:val="28"/>
          <w:szCs w:val="28"/>
        </w:rPr>
      </w:pPr>
      <w:r w:rsidRPr="001C2E8F">
        <w:rPr>
          <w:rFonts w:eastAsia="Calibri"/>
          <w:b/>
          <w:bCs/>
          <w:iCs/>
          <w:sz w:val="28"/>
          <w:szCs w:val="28"/>
        </w:rPr>
        <w:t>2.8 Исчерпывающий перечень оснований для отказа в приеме документов, необходимых для предоставления муниципальной услуги.</w:t>
      </w:r>
    </w:p>
    <w:p w:rsidR="002D21D1" w:rsidRPr="001C2E8F" w:rsidRDefault="002D21D1" w:rsidP="002D21D1">
      <w:pPr>
        <w:ind w:firstLine="709"/>
        <w:jc w:val="both"/>
        <w:rPr>
          <w:sz w:val="28"/>
          <w:szCs w:val="28"/>
        </w:rPr>
      </w:pPr>
      <w:r w:rsidRPr="001C2E8F">
        <w:rPr>
          <w:sz w:val="28"/>
          <w:szCs w:val="28"/>
        </w:rPr>
        <w:t>Основания для отказа в приеме документов, необходимых для предоставления муниципальной услуги, отсутствуют</w:t>
      </w:r>
    </w:p>
    <w:p w:rsidR="002D21D1" w:rsidRPr="001C2E8F" w:rsidRDefault="002D21D1" w:rsidP="002D21D1">
      <w:pPr>
        <w:keepNext/>
        <w:spacing w:before="240" w:after="60"/>
        <w:jc w:val="center"/>
        <w:outlineLvl w:val="1"/>
        <w:rPr>
          <w:rFonts w:eastAsia="Calibri"/>
          <w:b/>
          <w:bCs/>
          <w:iCs/>
          <w:sz w:val="28"/>
          <w:szCs w:val="28"/>
        </w:rPr>
      </w:pPr>
      <w:r w:rsidRPr="001C2E8F">
        <w:rPr>
          <w:rFonts w:eastAsia="Calibri"/>
          <w:b/>
          <w:bCs/>
          <w:iCs/>
          <w:sz w:val="28"/>
          <w:szCs w:val="28"/>
        </w:rPr>
        <w:t>2.9. Исчерпывающий перечень оснований для отказа в предоставлении муниципальной услуги.</w:t>
      </w:r>
    </w:p>
    <w:p w:rsidR="002D21D1" w:rsidRPr="001C2E8F" w:rsidRDefault="002D21D1" w:rsidP="002D21D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C2E8F">
        <w:rPr>
          <w:rFonts w:eastAsia="Calibri"/>
          <w:sz w:val="28"/>
          <w:szCs w:val="28"/>
          <w:lang w:eastAsia="en-US"/>
        </w:rPr>
        <w:t xml:space="preserve">В предоставлении муниципальной услуги отказывается </w:t>
      </w:r>
      <w:r w:rsidRPr="001C2E8F">
        <w:rPr>
          <w:sz w:val="28"/>
          <w:szCs w:val="28"/>
        </w:rPr>
        <w:t>в случае, если заявитель не является правообладателем земельного участка.</w:t>
      </w:r>
    </w:p>
    <w:p w:rsidR="002D21D1" w:rsidRPr="001C2E8F" w:rsidRDefault="002D21D1" w:rsidP="002D21D1">
      <w:pPr>
        <w:ind w:firstLine="709"/>
        <w:jc w:val="both"/>
        <w:rPr>
          <w:sz w:val="28"/>
          <w:szCs w:val="28"/>
        </w:rPr>
      </w:pPr>
    </w:p>
    <w:p w:rsidR="002D21D1" w:rsidRPr="001C2E8F" w:rsidRDefault="002D21D1" w:rsidP="002D21D1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</w:rPr>
      </w:pPr>
      <w:r w:rsidRPr="001C2E8F">
        <w:rPr>
          <w:rFonts w:ascii="Times New Roman" w:hAnsi="Times New Roman"/>
          <w:i w:val="0"/>
        </w:rPr>
        <w:t>2.10. Размер платы, взимаемой с заявителя при предоставлении муниципальной услуги.</w:t>
      </w:r>
    </w:p>
    <w:p w:rsidR="002D21D1" w:rsidRPr="001C2E8F" w:rsidRDefault="002D21D1" w:rsidP="002D21D1">
      <w:pPr>
        <w:ind w:firstLine="709"/>
        <w:jc w:val="both"/>
        <w:rPr>
          <w:sz w:val="28"/>
          <w:szCs w:val="28"/>
        </w:rPr>
      </w:pPr>
      <w:r w:rsidRPr="001C2E8F">
        <w:rPr>
          <w:sz w:val="28"/>
          <w:szCs w:val="28"/>
        </w:rPr>
        <w:t>Предоставление муниципальной услуги осуществляется на безвозмездной основе.</w:t>
      </w:r>
    </w:p>
    <w:p w:rsidR="002D21D1" w:rsidRPr="001C2E8F" w:rsidRDefault="002D21D1" w:rsidP="002D21D1">
      <w:pPr>
        <w:ind w:firstLine="709"/>
        <w:jc w:val="both"/>
        <w:rPr>
          <w:sz w:val="28"/>
          <w:szCs w:val="28"/>
        </w:rPr>
      </w:pPr>
    </w:p>
    <w:p w:rsidR="002D21D1" w:rsidRPr="001C2E8F" w:rsidRDefault="002D21D1" w:rsidP="002D21D1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</w:rPr>
      </w:pPr>
      <w:r w:rsidRPr="001C2E8F">
        <w:rPr>
          <w:rFonts w:ascii="Times New Roman" w:hAnsi="Times New Roman"/>
          <w:i w:val="0"/>
        </w:rPr>
        <w:t>2.11. Максимальный срок ожидания в очереди при обращении за предоставлением муниципальной услуги и при получении результата предоставления муниципальной услуги.</w:t>
      </w:r>
    </w:p>
    <w:p w:rsidR="002D21D1" w:rsidRPr="001C2E8F" w:rsidRDefault="002D21D1" w:rsidP="002D21D1">
      <w:pPr>
        <w:ind w:firstLine="709"/>
        <w:jc w:val="both"/>
        <w:rPr>
          <w:sz w:val="28"/>
          <w:szCs w:val="28"/>
        </w:rPr>
      </w:pPr>
      <w:r w:rsidRPr="001C2E8F">
        <w:rPr>
          <w:sz w:val="28"/>
          <w:szCs w:val="28"/>
        </w:rPr>
        <w:t>Максимальный срок ожидания в очереди при подаче запроса о предоставлении муниципальной услуги и при получении результата муниципальной услуги не должен превышать 15 минут.</w:t>
      </w:r>
    </w:p>
    <w:p w:rsidR="002D21D1" w:rsidRPr="001C2E8F" w:rsidRDefault="002D21D1" w:rsidP="002D21D1">
      <w:pPr>
        <w:ind w:firstLine="709"/>
        <w:jc w:val="both"/>
        <w:rPr>
          <w:sz w:val="28"/>
          <w:szCs w:val="28"/>
        </w:rPr>
      </w:pPr>
    </w:p>
    <w:p w:rsidR="002D21D1" w:rsidRPr="001C2E8F" w:rsidRDefault="002D21D1" w:rsidP="002D21D1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</w:rPr>
      </w:pPr>
      <w:r w:rsidRPr="001C2E8F">
        <w:rPr>
          <w:rFonts w:ascii="Times New Roman" w:hAnsi="Times New Roman"/>
          <w:i w:val="0"/>
        </w:rPr>
        <w:t>2.12.Срок и порядок регистрации запроса заявителя о предоставлении муниципальной услуги, в том числе в электронной форме.</w:t>
      </w:r>
    </w:p>
    <w:p w:rsidR="002D21D1" w:rsidRPr="001C2E8F" w:rsidRDefault="002D21D1" w:rsidP="002D2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t xml:space="preserve">Регистрация </w:t>
      </w:r>
      <w:r w:rsidRPr="001C2E8F">
        <w:rPr>
          <w:rFonts w:ascii="Times New Roman" w:hAnsi="Times New Roman" w:cs="Times New Roman"/>
          <w:color w:val="000000" w:themeColor="text1"/>
          <w:sz w:val="28"/>
          <w:szCs w:val="28"/>
        </w:rPr>
        <w:t>заявления о выдаче градостроительного плана земельного участка</w:t>
      </w:r>
      <w:r w:rsidRPr="001C2E8F">
        <w:rPr>
          <w:rFonts w:ascii="Times New Roman" w:hAnsi="Times New Roman" w:cs="Times New Roman"/>
          <w:sz w:val="28"/>
          <w:szCs w:val="28"/>
        </w:rPr>
        <w:t xml:space="preserve"> и прилагаемых к нему документов осуществляется в течение одного рабочего дня. При направлении заявления в форме электронного документа, в том числе посредством РПГУ, – не позднее рабочего дня, следующего за днем поступления запроса.</w:t>
      </w:r>
    </w:p>
    <w:p w:rsidR="002D21D1" w:rsidRPr="001C2E8F" w:rsidRDefault="002D21D1" w:rsidP="002D21D1">
      <w:pPr>
        <w:ind w:firstLine="709"/>
        <w:jc w:val="both"/>
        <w:rPr>
          <w:sz w:val="28"/>
          <w:szCs w:val="28"/>
        </w:rPr>
      </w:pPr>
    </w:p>
    <w:p w:rsidR="002D21D1" w:rsidRPr="001C2E8F" w:rsidRDefault="002D21D1" w:rsidP="002D21D1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</w:rPr>
      </w:pPr>
      <w:r w:rsidRPr="001C2E8F">
        <w:rPr>
          <w:rFonts w:ascii="Times New Roman" w:hAnsi="Times New Roman"/>
          <w:i w:val="0"/>
        </w:rPr>
        <w:t>2.13.Требования к помещениям, в которых предоставляется муниципальная услуга.</w:t>
      </w:r>
    </w:p>
    <w:p w:rsidR="002D21D1" w:rsidRPr="001C2E8F" w:rsidRDefault="002D21D1" w:rsidP="002D21D1">
      <w:pPr>
        <w:pStyle w:val="aff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t>Муниципальная услуга оказывается в специально предназначенных зданиях и помещениях, доступных для потребителей услуги.</w:t>
      </w:r>
    </w:p>
    <w:p w:rsidR="002D21D1" w:rsidRPr="001C2E8F" w:rsidRDefault="002D21D1" w:rsidP="002D21D1">
      <w:pPr>
        <w:pStyle w:val="aff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t>Территория, прилегающая к зданию, оборудуется бесплатными парковочными местами для стоянки легкового автотранспорта, в том числе для парковки специальных автотранспортных средств инвалидов и других маломобильных групп населения.</w:t>
      </w:r>
    </w:p>
    <w:p w:rsidR="00331EE6" w:rsidRDefault="00331EE6" w:rsidP="002D21D1">
      <w:pPr>
        <w:pStyle w:val="aff1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1EE6" w:rsidRDefault="00331EE6" w:rsidP="002D21D1">
      <w:pPr>
        <w:pStyle w:val="aff1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21D1" w:rsidRPr="001C2E8F" w:rsidRDefault="002D21D1" w:rsidP="002D21D1">
      <w:pPr>
        <w:pStyle w:val="aff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t>Помещения для непосредственного взаимодействия специалистов с заявителями должны соответствовать комфортным условиям для заявителей и оптимальным условием для работы специалистов, должны быть оборудованы в соответствии с санитарными правилами и нормами, с соблюдением необходимых мер безопасности.</w:t>
      </w:r>
    </w:p>
    <w:p w:rsidR="002D21D1" w:rsidRPr="001C2E8F" w:rsidRDefault="002D21D1" w:rsidP="002D21D1">
      <w:pPr>
        <w:pStyle w:val="aff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t xml:space="preserve">Места для информирования граждан о порядке предоставления муниципальной услуги оборудуются информационными стендами. </w:t>
      </w:r>
    </w:p>
    <w:p w:rsidR="002D21D1" w:rsidRPr="001C2E8F" w:rsidRDefault="002D21D1" w:rsidP="002D21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t>На информационных стендах</w:t>
      </w:r>
      <w:r>
        <w:rPr>
          <w:rFonts w:ascii="Times New Roman" w:hAnsi="Times New Roman" w:cs="Times New Roman"/>
          <w:sz w:val="28"/>
          <w:szCs w:val="28"/>
        </w:rPr>
        <w:t xml:space="preserve"> в администрации Новоавачинского </w:t>
      </w:r>
      <w:r w:rsidRPr="00CD6E82">
        <w:rPr>
          <w:rFonts w:ascii="Times New Roman" w:hAnsi="Times New Roman" w:cs="Times New Roman"/>
          <w:sz w:val="28"/>
          <w:szCs w:val="28"/>
        </w:rPr>
        <w:t>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2E8F">
        <w:rPr>
          <w:rFonts w:ascii="Times New Roman" w:hAnsi="Times New Roman" w:cs="Times New Roman"/>
          <w:sz w:val="28"/>
          <w:szCs w:val="28"/>
        </w:rPr>
        <w:t>размещается следующая информация:</w:t>
      </w:r>
    </w:p>
    <w:p w:rsidR="002D21D1" w:rsidRPr="001C2E8F" w:rsidRDefault="002D21D1" w:rsidP="002D2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t>место расположения, график работы, номера справочных телефонов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C2E8F">
        <w:rPr>
          <w:rFonts w:ascii="Times New Roman" w:hAnsi="Times New Roman" w:cs="Times New Roman"/>
          <w:sz w:val="28"/>
          <w:szCs w:val="28"/>
        </w:rPr>
        <w:t xml:space="preserve"> адреса официального сайта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2E8F">
        <w:rPr>
          <w:rFonts w:ascii="Times New Roman" w:hAnsi="Times New Roman" w:cs="Times New Roman"/>
          <w:sz w:val="28"/>
          <w:szCs w:val="28"/>
        </w:rPr>
        <w:t>и электронной почты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Новоавачинского </w:t>
      </w:r>
      <w:r w:rsidRPr="00CD6E82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2D21D1" w:rsidRPr="001C2E8F" w:rsidRDefault="002D21D1" w:rsidP="002D2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t>блок-схема последовательности административных процедур при предоставлении муниципальной услуги;</w:t>
      </w:r>
    </w:p>
    <w:p w:rsidR="002D21D1" w:rsidRPr="001C2E8F" w:rsidRDefault="002D21D1" w:rsidP="002D2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t>перечень документов, необходимых для получения муниципальной услуги;</w:t>
      </w:r>
    </w:p>
    <w:p w:rsidR="002D21D1" w:rsidRPr="001C2E8F" w:rsidRDefault="002D21D1" w:rsidP="002D2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t>образцы и формы документов;</w:t>
      </w:r>
    </w:p>
    <w:p w:rsidR="002D21D1" w:rsidRPr="001C2E8F" w:rsidRDefault="002D21D1" w:rsidP="002D2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t>порядок обжалования решений и действий (бездействия) должностных лиц и муниципальных служащих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Новоавачинского </w:t>
      </w:r>
      <w:r w:rsidRPr="00CD6E82">
        <w:rPr>
          <w:rFonts w:ascii="Times New Roman" w:hAnsi="Times New Roman" w:cs="Times New Roman"/>
          <w:sz w:val="28"/>
          <w:szCs w:val="28"/>
        </w:rPr>
        <w:t>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D21D1" w:rsidRPr="001C2E8F" w:rsidRDefault="002D21D1" w:rsidP="002D2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Места для ожидания приема и информирования заявителей должны быть оборудованы столами (стойками), стульями, канцелярскими принадлежностями для возможности оформления документов. </w:t>
      </w:r>
    </w:p>
    <w:p w:rsidR="002D21D1" w:rsidRPr="001C2E8F" w:rsidRDefault="002D21D1" w:rsidP="002D21D1">
      <w:pPr>
        <w:ind w:firstLine="709"/>
        <w:jc w:val="both"/>
        <w:rPr>
          <w:color w:val="000000" w:themeColor="text1"/>
          <w:sz w:val="28"/>
          <w:szCs w:val="28"/>
        </w:rPr>
      </w:pPr>
      <w:r w:rsidRPr="001C2E8F">
        <w:rPr>
          <w:color w:val="000000" w:themeColor="text1"/>
          <w:sz w:val="28"/>
          <w:szCs w:val="28"/>
        </w:rPr>
        <w:t>Помещения, в которых осуществляется прием заявителей, оборудуются стульями и столами, средствами пожаротушения и оповещения о возникновении чрезвычайной ситуации.</w:t>
      </w:r>
    </w:p>
    <w:p w:rsidR="002D21D1" w:rsidRPr="001C2E8F" w:rsidRDefault="002D21D1" w:rsidP="002D21D1">
      <w:pPr>
        <w:ind w:firstLine="709"/>
        <w:jc w:val="both"/>
        <w:rPr>
          <w:color w:val="000000" w:themeColor="text1"/>
          <w:sz w:val="28"/>
          <w:szCs w:val="28"/>
        </w:rPr>
      </w:pPr>
      <w:r w:rsidRPr="001C2E8F">
        <w:rPr>
          <w:color w:val="000000" w:themeColor="text1"/>
          <w:sz w:val="28"/>
          <w:szCs w:val="28"/>
        </w:rPr>
        <w:t>Кабинет приема заявителей, в котором предоставляется муниципальная услуга или информация о ее предоставлении, должен быть оборудован вывеской с указанием номера кабинета, наименования должности специалиста, графика приема.</w:t>
      </w:r>
    </w:p>
    <w:p w:rsidR="002D21D1" w:rsidRPr="001C2E8F" w:rsidRDefault="002D21D1" w:rsidP="002D21D1">
      <w:pPr>
        <w:ind w:firstLine="709"/>
        <w:jc w:val="both"/>
        <w:rPr>
          <w:color w:val="000000" w:themeColor="text1"/>
          <w:sz w:val="28"/>
          <w:szCs w:val="28"/>
        </w:rPr>
      </w:pPr>
      <w:r w:rsidRPr="001C2E8F">
        <w:rPr>
          <w:color w:val="000000" w:themeColor="text1"/>
          <w:sz w:val="28"/>
          <w:szCs w:val="28"/>
        </w:rPr>
        <w:t>Каждое рабочее место специалистов должно быть оборудовано персональным компьютером с возможностью доступа к необходимым информационным базам данных, электронной почте, информационно – телекоммуникационной сети «Интернет» и оборудовано печатным устройством (принтером), телефоном.</w:t>
      </w:r>
    </w:p>
    <w:p w:rsidR="002D21D1" w:rsidRPr="001C2E8F" w:rsidRDefault="002D21D1" w:rsidP="002D21D1">
      <w:pPr>
        <w:ind w:firstLine="709"/>
        <w:jc w:val="both"/>
        <w:rPr>
          <w:color w:val="000000" w:themeColor="text1"/>
          <w:sz w:val="28"/>
          <w:szCs w:val="28"/>
        </w:rPr>
      </w:pPr>
      <w:r w:rsidRPr="001C2E8F">
        <w:rPr>
          <w:color w:val="000000" w:themeColor="text1"/>
          <w:sz w:val="28"/>
          <w:szCs w:val="28"/>
        </w:rPr>
        <w:t>Лицо, предоставляющее муниципальную услугу или осуществляющее информирование о ее предоставлении, обязано предложить заявителю воспользоваться стулом, находящимся рядом с рабочим местом данного лица.</w:t>
      </w:r>
    </w:p>
    <w:p w:rsidR="002D21D1" w:rsidRPr="001C2E8F" w:rsidRDefault="002D21D1" w:rsidP="002D21D1">
      <w:pPr>
        <w:ind w:firstLine="709"/>
        <w:jc w:val="both"/>
        <w:rPr>
          <w:color w:val="000000" w:themeColor="text1"/>
          <w:sz w:val="28"/>
          <w:szCs w:val="28"/>
        </w:rPr>
      </w:pPr>
      <w:r w:rsidRPr="001C2E8F">
        <w:rPr>
          <w:color w:val="000000" w:themeColor="text1"/>
          <w:sz w:val="28"/>
          <w:szCs w:val="28"/>
        </w:rPr>
        <w:t xml:space="preserve">Требования к помещениям МФЦ Камчатского края установлены Правилами организации деятельности многофункциональных центров предоставления государственных и муниципальных услуг, утвержденными </w:t>
      </w:r>
      <w:r w:rsidRPr="001C2E8F">
        <w:rPr>
          <w:sz w:val="28"/>
          <w:szCs w:val="28"/>
        </w:rPr>
        <w:t>постановлением</w:t>
      </w:r>
      <w:r w:rsidRPr="001C2E8F">
        <w:rPr>
          <w:color w:val="000000" w:themeColor="text1"/>
          <w:sz w:val="28"/>
          <w:szCs w:val="28"/>
        </w:rPr>
        <w:t xml:space="preserve"> Правительства Российской Федерации от 22.12.2012 № 1376.</w:t>
      </w:r>
    </w:p>
    <w:p w:rsidR="00331EE6" w:rsidRDefault="002D21D1" w:rsidP="002D21D1">
      <w:pPr>
        <w:pStyle w:val="ConsPlusNonformat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</w:pPr>
      <w:r w:rsidRPr="001C2E8F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В целях реализации Федерального закона от 24.11.1995 № 181-ФЗ «О социальной защите инвалидов в Российской Федерации» помещения должны </w:t>
      </w:r>
    </w:p>
    <w:p w:rsidR="00331EE6" w:rsidRDefault="00331EE6" w:rsidP="002D21D1">
      <w:pPr>
        <w:pStyle w:val="ConsPlusNonformat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</w:pPr>
    </w:p>
    <w:p w:rsidR="00331EE6" w:rsidRDefault="00331EE6" w:rsidP="002D21D1">
      <w:pPr>
        <w:pStyle w:val="ConsPlusNonformat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</w:pPr>
    </w:p>
    <w:p w:rsidR="002D21D1" w:rsidRPr="001C2E8F" w:rsidRDefault="002D21D1" w:rsidP="00331EE6">
      <w:pPr>
        <w:pStyle w:val="ConsPlusNonformat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</w:pPr>
      <w:r w:rsidRPr="001C2E8F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обеспечивать возможность реализации прав инвалидов на предоставление муниципальной услуги. Помещения оборудуются пандусами, лифтами (при необходимости), санитарно-техническими помещениями (доступными для инвалидов),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2D21D1" w:rsidRPr="001C2E8F" w:rsidRDefault="002D21D1" w:rsidP="002D21D1">
      <w:pPr>
        <w:pStyle w:val="ConsPlusNonformat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</w:pPr>
      <w:r w:rsidRPr="001C2E8F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Заявителям инвалидам, имеющим стойкие расстройства функции зрения, обеспечивается сопровождение и оказание им помощи в здании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Новоавачинского </w:t>
      </w:r>
      <w:r w:rsidRPr="00CD6E82">
        <w:rPr>
          <w:rFonts w:ascii="Times New Roman" w:hAnsi="Times New Roman" w:cs="Times New Roman"/>
          <w:sz w:val="28"/>
          <w:szCs w:val="28"/>
        </w:rPr>
        <w:t>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2E8F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при получении ими муниципальной услуги, а также на территорию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Новоавачинского </w:t>
      </w:r>
      <w:r w:rsidRPr="00CD6E82">
        <w:rPr>
          <w:rFonts w:ascii="Times New Roman" w:hAnsi="Times New Roman" w:cs="Times New Roman"/>
          <w:sz w:val="28"/>
          <w:szCs w:val="28"/>
        </w:rPr>
        <w:t>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2E8F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допускаются собаки – проводники.</w:t>
      </w:r>
    </w:p>
    <w:p w:rsidR="002D21D1" w:rsidRPr="001C2E8F" w:rsidRDefault="002D21D1" w:rsidP="002D21D1">
      <w:pPr>
        <w:pStyle w:val="ConsPlusNonformat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</w:pPr>
      <w:r w:rsidRPr="001C2E8F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Вызов должностного лица, ответственного за предоставление муниципальной услуги, обеспечивается специальной кнопкой вызова, установленной на входе в здание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Новоавачинского </w:t>
      </w:r>
      <w:r w:rsidRPr="00CD6E82">
        <w:rPr>
          <w:rFonts w:ascii="Times New Roman" w:hAnsi="Times New Roman" w:cs="Times New Roman"/>
          <w:sz w:val="28"/>
          <w:szCs w:val="28"/>
        </w:rPr>
        <w:t>сельского поселения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C2E8F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</w:p>
    <w:p w:rsidR="002D21D1" w:rsidRPr="001C2E8F" w:rsidRDefault="002D21D1" w:rsidP="002D21D1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1C2E8F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Должностные лица, ответственные за предоставление муниципальной услуги, оказывают помощь инвалидам в получении муниципальной услуги</w:t>
      </w:r>
      <w:r w:rsidRPr="001C2E8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(предоставление муниципальной услуги по месту жительства инвалида или в дистанционном режиме).</w:t>
      </w:r>
    </w:p>
    <w:p w:rsidR="002D21D1" w:rsidRPr="001C2E8F" w:rsidRDefault="002D21D1" w:rsidP="002D21D1">
      <w:pPr>
        <w:ind w:firstLine="709"/>
        <w:jc w:val="both"/>
        <w:rPr>
          <w:sz w:val="28"/>
          <w:szCs w:val="28"/>
        </w:rPr>
      </w:pPr>
    </w:p>
    <w:p w:rsidR="002D21D1" w:rsidRPr="001C2E8F" w:rsidRDefault="002D21D1" w:rsidP="002D21D1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</w:rPr>
      </w:pPr>
      <w:r w:rsidRPr="001C2E8F">
        <w:rPr>
          <w:rFonts w:ascii="Times New Roman" w:hAnsi="Times New Roman"/>
          <w:i w:val="0"/>
        </w:rPr>
        <w:t>2.14.</w:t>
      </w:r>
      <w:r w:rsidRPr="001C2E8F">
        <w:rPr>
          <w:rFonts w:ascii="Times New Roman" w:hAnsi="Times New Roman"/>
          <w:i w:val="0"/>
        </w:rPr>
        <w:tab/>
        <w:t>Показатели доступности и качества муниципальной услуги.</w:t>
      </w:r>
    </w:p>
    <w:p w:rsidR="002D21D1" w:rsidRPr="001C2E8F" w:rsidRDefault="002D21D1" w:rsidP="002D21D1">
      <w:pPr>
        <w:pStyle w:val="a6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C2E8F">
        <w:rPr>
          <w:rFonts w:ascii="Times New Roman" w:hAnsi="Times New Roman"/>
          <w:color w:val="000000" w:themeColor="text1"/>
          <w:sz w:val="28"/>
          <w:szCs w:val="28"/>
        </w:rPr>
        <w:t>2.14.1 Показателями доступности предоставления муниципальной услуги являются:</w:t>
      </w:r>
    </w:p>
    <w:p w:rsidR="002D21D1" w:rsidRPr="001C2E8F" w:rsidRDefault="002D21D1" w:rsidP="002D21D1">
      <w:pPr>
        <w:pStyle w:val="a6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C2E8F">
        <w:rPr>
          <w:rFonts w:ascii="Times New Roman" w:hAnsi="Times New Roman"/>
          <w:color w:val="000000" w:themeColor="text1"/>
          <w:sz w:val="28"/>
          <w:szCs w:val="28"/>
        </w:rPr>
        <w:t>- доступность обращения за предоставлением муниципальной услуги, в том числе лиц с ограниченными возможностями здоровья;</w:t>
      </w:r>
    </w:p>
    <w:p w:rsidR="002D21D1" w:rsidRPr="001C2E8F" w:rsidRDefault="002D21D1" w:rsidP="002D21D1">
      <w:pPr>
        <w:pStyle w:val="a8"/>
        <w:ind w:firstLine="709"/>
        <w:rPr>
          <w:color w:val="000000" w:themeColor="text1"/>
          <w:sz w:val="28"/>
          <w:szCs w:val="28"/>
        </w:rPr>
      </w:pPr>
      <w:r w:rsidRPr="001C2E8F">
        <w:rPr>
          <w:color w:val="000000" w:themeColor="text1"/>
          <w:sz w:val="28"/>
          <w:szCs w:val="28"/>
        </w:rPr>
        <w:t xml:space="preserve">- наличие различных каналов получения информации о предоставлении муниципальной услуги; </w:t>
      </w:r>
    </w:p>
    <w:p w:rsidR="002D21D1" w:rsidRPr="001C2E8F" w:rsidRDefault="002D21D1" w:rsidP="002D21D1">
      <w:pPr>
        <w:pStyle w:val="a5"/>
        <w:spacing w:before="0" w:beforeAutospacing="0" w:after="0" w:afterAutospacing="0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1C2E8F">
        <w:rPr>
          <w:color w:val="000000" w:themeColor="text1"/>
          <w:sz w:val="28"/>
          <w:szCs w:val="28"/>
        </w:rPr>
        <w:t>- наличие полной, актуальной и достоверной информации о порядке предоставления муниципальной услуги;</w:t>
      </w:r>
    </w:p>
    <w:p w:rsidR="002D21D1" w:rsidRPr="001C2E8F" w:rsidRDefault="002D21D1" w:rsidP="002D21D1">
      <w:pPr>
        <w:pStyle w:val="a5"/>
        <w:spacing w:before="0" w:beforeAutospacing="0" w:after="0" w:afterAutospacing="0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1C2E8F">
        <w:rPr>
          <w:color w:val="000000" w:themeColor="text1"/>
          <w:sz w:val="28"/>
          <w:szCs w:val="28"/>
        </w:rPr>
        <w:t>- предоставление возможности подачи заявления о предоставлении муниципальной услуги и документов через РПГУ;</w:t>
      </w:r>
    </w:p>
    <w:p w:rsidR="002D21D1" w:rsidRPr="001C2E8F" w:rsidRDefault="002D21D1" w:rsidP="002D21D1">
      <w:pPr>
        <w:pStyle w:val="a5"/>
        <w:spacing w:before="0" w:beforeAutospacing="0" w:after="0" w:afterAutospacing="0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1C2E8F">
        <w:rPr>
          <w:color w:val="000000" w:themeColor="text1"/>
          <w:sz w:val="28"/>
          <w:szCs w:val="28"/>
        </w:rPr>
        <w:t>- предоставление возможности получения информации о ходе предоставления муниципальной услуги, в том числе через РПГУ, а также предоставления услуги в личный кабинет заявителя (при заполнении заявления через РПГУ);</w:t>
      </w:r>
    </w:p>
    <w:p w:rsidR="002D21D1" w:rsidRPr="001C2E8F" w:rsidRDefault="002D21D1" w:rsidP="002D21D1">
      <w:pPr>
        <w:pStyle w:val="a5"/>
        <w:spacing w:before="0" w:beforeAutospacing="0" w:after="0" w:afterAutospacing="0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1C2E8F">
        <w:rPr>
          <w:color w:val="000000" w:themeColor="text1"/>
          <w:sz w:val="28"/>
          <w:szCs w:val="28"/>
        </w:rPr>
        <w:t>- возможность досудебного (внесудебного) рассмотрения жалоб в процессе предоставления муниципальной услуги;</w:t>
      </w:r>
    </w:p>
    <w:p w:rsidR="002D21D1" w:rsidRPr="001C2E8F" w:rsidRDefault="002D21D1" w:rsidP="002D21D1">
      <w:pPr>
        <w:pStyle w:val="a6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C2E8F">
        <w:rPr>
          <w:rFonts w:ascii="Times New Roman" w:hAnsi="Times New Roman"/>
          <w:color w:val="000000" w:themeColor="text1"/>
          <w:sz w:val="28"/>
          <w:szCs w:val="28"/>
        </w:rPr>
        <w:t>- транспортная доступность к местам предоставления муниципальной услуги.</w:t>
      </w:r>
    </w:p>
    <w:p w:rsidR="002D21D1" w:rsidRPr="001C2E8F" w:rsidRDefault="002D21D1" w:rsidP="002D21D1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2E8F">
        <w:rPr>
          <w:rFonts w:ascii="Times New Roman" w:hAnsi="Times New Roman" w:cs="Times New Roman"/>
          <w:color w:val="000000" w:themeColor="text1"/>
          <w:sz w:val="28"/>
          <w:szCs w:val="28"/>
        </w:rPr>
        <w:t>2.14.2 Показателями качества муниципальной услуги являются:</w:t>
      </w:r>
    </w:p>
    <w:p w:rsidR="002D21D1" w:rsidRPr="001C2E8F" w:rsidRDefault="002D21D1" w:rsidP="002D21D1">
      <w:pPr>
        <w:pStyle w:val="a5"/>
        <w:spacing w:before="0" w:beforeAutospacing="0" w:after="0" w:afterAutospacing="0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1C2E8F">
        <w:rPr>
          <w:color w:val="000000" w:themeColor="text1"/>
          <w:sz w:val="28"/>
          <w:szCs w:val="28"/>
        </w:rPr>
        <w:t>- соблюдение сроков предоставления муниципальной услуги;</w:t>
      </w:r>
    </w:p>
    <w:p w:rsidR="002D21D1" w:rsidRPr="001C2E8F" w:rsidRDefault="002D21D1" w:rsidP="002D21D1">
      <w:pPr>
        <w:pStyle w:val="a5"/>
        <w:spacing w:before="0" w:beforeAutospacing="0" w:after="0" w:afterAutospacing="0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1C2E8F">
        <w:rPr>
          <w:color w:val="000000" w:themeColor="text1"/>
          <w:sz w:val="28"/>
          <w:szCs w:val="28"/>
        </w:rPr>
        <w:t>- отсутствие жалоб со стороны заявителей на качество предоставления муниципальной услуги, действия (бездействие) уполномоченных должностных лиц, участвующих в предоставлении муниципальной услуги.</w:t>
      </w:r>
    </w:p>
    <w:p w:rsidR="00AA5159" w:rsidRDefault="00AA5159" w:rsidP="002D21D1">
      <w:pPr>
        <w:pStyle w:val="a5"/>
        <w:spacing w:before="0" w:beforeAutospacing="0" w:after="0" w:afterAutospacing="0"/>
        <w:ind w:firstLine="709"/>
        <w:contextualSpacing/>
        <w:jc w:val="both"/>
        <w:rPr>
          <w:color w:val="000000" w:themeColor="text1"/>
          <w:sz w:val="28"/>
          <w:szCs w:val="28"/>
        </w:rPr>
      </w:pPr>
    </w:p>
    <w:p w:rsidR="00AA5159" w:rsidRDefault="00AA5159" w:rsidP="002D21D1">
      <w:pPr>
        <w:pStyle w:val="a5"/>
        <w:spacing w:before="0" w:beforeAutospacing="0" w:after="0" w:afterAutospacing="0"/>
        <w:ind w:firstLine="709"/>
        <w:contextualSpacing/>
        <w:jc w:val="both"/>
        <w:rPr>
          <w:color w:val="000000" w:themeColor="text1"/>
          <w:sz w:val="28"/>
          <w:szCs w:val="28"/>
        </w:rPr>
      </w:pPr>
    </w:p>
    <w:p w:rsidR="002D21D1" w:rsidRPr="001C2E8F" w:rsidRDefault="002D21D1" w:rsidP="002D21D1">
      <w:pPr>
        <w:pStyle w:val="a5"/>
        <w:spacing w:before="0" w:beforeAutospacing="0" w:after="0" w:afterAutospacing="0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1C2E8F">
        <w:rPr>
          <w:color w:val="000000" w:themeColor="text1"/>
          <w:sz w:val="28"/>
          <w:szCs w:val="28"/>
        </w:rPr>
        <w:t>- своевременное получение муниципальной услуги в соответствии со стандартом предоставления муниципальной услуги;</w:t>
      </w:r>
    </w:p>
    <w:p w:rsidR="002D21D1" w:rsidRPr="001C2E8F" w:rsidRDefault="002D21D1" w:rsidP="002D21D1">
      <w:pPr>
        <w:pStyle w:val="a5"/>
        <w:spacing w:before="0" w:beforeAutospacing="0" w:after="0" w:afterAutospacing="0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1C2E8F">
        <w:rPr>
          <w:color w:val="000000" w:themeColor="text1"/>
          <w:sz w:val="28"/>
          <w:szCs w:val="28"/>
        </w:rPr>
        <w:t>- получение полной, актуальной и достоверной информации о порядке предоставления муниципальной услуги, в том числе в электронной форме.</w:t>
      </w:r>
    </w:p>
    <w:p w:rsidR="002D21D1" w:rsidRPr="001C2E8F" w:rsidRDefault="002D21D1" w:rsidP="002D21D1">
      <w:pPr>
        <w:ind w:firstLine="709"/>
        <w:jc w:val="both"/>
        <w:rPr>
          <w:sz w:val="28"/>
          <w:szCs w:val="28"/>
        </w:rPr>
      </w:pPr>
      <w:r w:rsidRPr="001C2E8F">
        <w:rPr>
          <w:sz w:val="28"/>
          <w:szCs w:val="28"/>
        </w:rPr>
        <w:t>2.14.3. Показатели доступности и качества муниципальной услуги при предоставлении в электронном виде:</w:t>
      </w:r>
    </w:p>
    <w:p w:rsidR="002D21D1" w:rsidRPr="001C2E8F" w:rsidRDefault="002D21D1" w:rsidP="002D21D1">
      <w:pPr>
        <w:ind w:firstLine="709"/>
        <w:jc w:val="both"/>
        <w:rPr>
          <w:sz w:val="28"/>
          <w:szCs w:val="28"/>
        </w:rPr>
      </w:pPr>
      <w:r w:rsidRPr="001C2E8F">
        <w:rPr>
          <w:sz w:val="28"/>
          <w:szCs w:val="28"/>
        </w:rPr>
        <w:t>- возможность получения информации о порядке и сроках предоставления услуги, с использованием ЕПГУ, РПГУ;</w:t>
      </w:r>
    </w:p>
    <w:p w:rsidR="002D21D1" w:rsidRPr="001C2E8F" w:rsidRDefault="002D21D1" w:rsidP="002D21D1">
      <w:pPr>
        <w:ind w:firstLine="709"/>
        <w:jc w:val="both"/>
        <w:rPr>
          <w:sz w:val="28"/>
          <w:szCs w:val="28"/>
        </w:rPr>
      </w:pPr>
      <w:r w:rsidRPr="001C2E8F">
        <w:rPr>
          <w:sz w:val="28"/>
          <w:szCs w:val="28"/>
        </w:rPr>
        <w:t>- возможность записи на прием в орган для подачи запроса о предоставлении муниципальной услуги посредством РПГУ;</w:t>
      </w:r>
    </w:p>
    <w:p w:rsidR="002D21D1" w:rsidRPr="001C2E8F" w:rsidRDefault="002D21D1" w:rsidP="002D21D1">
      <w:pPr>
        <w:ind w:firstLine="709"/>
        <w:jc w:val="both"/>
        <w:rPr>
          <w:sz w:val="28"/>
          <w:szCs w:val="28"/>
        </w:rPr>
      </w:pPr>
      <w:r w:rsidRPr="001C2E8F">
        <w:rPr>
          <w:sz w:val="28"/>
          <w:szCs w:val="28"/>
        </w:rPr>
        <w:t>- возможность формирования запроса для подачи заявления заявителем на РПГУ;</w:t>
      </w:r>
    </w:p>
    <w:p w:rsidR="002D21D1" w:rsidRPr="001C2E8F" w:rsidRDefault="002D21D1" w:rsidP="002D21D1">
      <w:pPr>
        <w:ind w:firstLine="709"/>
        <w:jc w:val="both"/>
        <w:rPr>
          <w:sz w:val="28"/>
          <w:szCs w:val="28"/>
        </w:rPr>
      </w:pPr>
      <w:r w:rsidRPr="001C2E8F">
        <w:rPr>
          <w:sz w:val="28"/>
          <w:szCs w:val="28"/>
        </w:rPr>
        <w:t>- возможность приема и регистрации уполномоченным органом местного самоуправления заявления и иных документов, необходимых для предоставления муниципальной услуги, поданных посредством РПГУ;</w:t>
      </w:r>
    </w:p>
    <w:p w:rsidR="002D21D1" w:rsidRPr="001C2E8F" w:rsidRDefault="002D21D1" w:rsidP="002D21D1">
      <w:pPr>
        <w:ind w:firstLine="709"/>
        <w:jc w:val="both"/>
        <w:rPr>
          <w:sz w:val="28"/>
          <w:szCs w:val="28"/>
        </w:rPr>
      </w:pPr>
      <w:r w:rsidRPr="001C2E8F">
        <w:rPr>
          <w:sz w:val="28"/>
          <w:szCs w:val="28"/>
        </w:rPr>
        <w:t>- получение результата предоставления муниципальной услуги документа на бумажном носителе или при наличии технической возможности в форме электронного документа;</w:t>
      </w:r>
    </w:p>
    <w:p w:rsidR="002D21D1" w:rsidRPr="001C2E8F" w:rsidRDefault="002D21D1" w:rsidP="002D21D1">
      <w:pPr>
        <w:ind w:firstLine="709"/>
        <w:jc w:val="both"/>
        <w:rPr>
          <w:sz w:val="28"/>
          <w:szCs w:val="28"/>
        </w:rPr>
      </w:pPr>
      <w:r w:rsidRPr="001C2E8F">
        <w:rPr>
          <w:sz w:val="28"/>
          <w:szCs w:val="28"/>
        </w:rPr>
        <w:t>- при наличии технической возможности оценка доступности и качества муниципальной услуги на РПГУ;</w:t>
      </w:r>
    </w:p>
    <w:p w:rsidR="002D21D1" w:rsidRPr="001C2E8F" w:rsidRDefault="002D21D1" w:rsidP="002D21D1">
      <w:pPr>
        <w:ind w:firstLine="709"/>
        <w:jc w:val="both"/>
        <w:rPr>
          <w:sz w:val="28"/>
          <w:szCs w:val="28"/>
        </w:rPr>
      </w:pPr>
      <w:r w:rsidRPr="001C2E8F">
        <w:rPr>
          <w:sz w:val="28"/>
          <w:szCs w:val="28"/>
        </w:rPr>
        <w:t>- возможность направления в электронной форме жалобы на решения и действия (бездействия) должностного лица органа в ходе предоставления муниципальной услуги, органа, предоставляющего муниципальную услугу.</w:t>
      </w:r>
    </w:p>
    <w:p w:rsidR="002D21D1" w:rsidRPr="001C2E8F" w:rsidRDefault="002D21D1" w:rsidP="002D21D1">
      <w:pPr>
        <w:pStyle w:val="2"/>
        <w:jc w:val="center"/>
        <w:rPr>
          <w:rFonts w:ascii="Times New Roman" w:eastAsia="Calibri" w:hAnsi="Times New Roman"/>
          <w:i w:val="0"/>
        </w:rPr>
      </w:pPr>
      <w:r w:rsidRPr="001C2E8F">
        <w:rPr>
          <w:rFonts w:ascii="Times New Roman" w:eastAsia="Calibri" w:hAnsi="Times New Roman"/>
          <w:i w:val="0"/>
        </w:rPr>
        <w:t>2.15. Особенности получения муниципальной услуги через МФЦ.</w:t>
      </w:r>
    </w:p>
    <w:p w:rsidR="002D21D1" w:rsidRPr="001C2E8F" w:rsidRDefault="002D21D1" w:rsidP="002D21D1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2E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Получение муниципальной услуги в МФЦ Камчатского края осуществляется в соответствии с настоящим Административным регламентом на основании Соглашения о взаимодействии, заключенного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 Новоавачинского </w:t>
      </w:r>
      <w:r w:rsidRPr="00CD6E82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1C2E8F">
        <w:rPr>
          <w:rFonts w:ascii="Times New Roman" w:hAnsi="Times New Roman" w:cs="Times New Roman"/>
          <w:sz w:val="28"/>
          <w:szCs w:val="28"/>
        </w:rPr>
        <w:t xml:space="preserve"> </w:t>
      </w:r>
      <w:r w:rsidRPr="001C2E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уполномоченным МФЦ.</w:t>
      </w:r>
    </w:p>
    <w:p w:rsidR="002D21D1" w:rsidRPr="001C2E8F" w:rsidRDefault="002D21D1" w:rsidP="002D21D1">
      <w:pPr>
        <w:ind w:firstLine="709"/>
        <w:jc w:val="both"/>
        <w:rPr>
          <w:sz w:val="28"/>
          <w:szCs w:val="28"/>
        </w:rPr>
      </w:pPr>
    </w:p>
    <w:p w:rsidR="002D21D1" w:rsidRPr="001C2E8F" w:rsidRDefault="002D21D1" w:rsidP="002D21D1">
      <w:pPr>
        <w:pStyle w:val="2"/>
        <w:spacing w:before="0" w:after="0"/>
        <w:jc w:val="center"/>
        <w:rPr>
          <w:rFonts w:ascii="Times New Roman" w:eastAsia="Calibri" w:hAnsi="Times New Roman"/>
          <w:i w:val="0"/>
        </w:rPr>
      </w:pPr>
      <w:r w:rsidRPr="001C2E8F">
        <w:rPr>
          <w:rFonts w:ascii="Times New Roman" w:eastAsia="Calibri" w:hAnsi="Times New Roman"/>
          <w:i w:val="0"/>
        </w:rPr>
        <w:t>2.16. Особенности предоставления муниципальной услуги в электронной форме.</w:t>
      </w:r>
    </w:p>
    <w:p w:rsidR="002D21D1" w:rsidRPr="001C2E8F" w:rsidRDefault="002D21D1" w:rsidP="002D21D1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2E8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Возможность оформления запроса в электронной форме посредством РПГУ предоставляется только заявителям, имеющим подтвержденную учетную запись в Единой системе аутентификации и идентификации (далее – ЕСИА).</w:t>
      </w:r>
    </w:p>
    <w:p w:rsidR="002D21D1" w:rsidRPr="001C2E8F" w:rsidRDefault="002D21D1" w:rsidP="002D21D1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2E8F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заявитель не имеет подтвержденной учетной записи в ЕСИА, то ему необходимо пройти процедуру регистрации в соответствии с правилами регистрации в ЕСИА.</w:t>
      </w:r>
    </w:p>
    <w:p w:rsidR="002D21D1" w:rsidRPr="001C2E8F" w:rsidRDefault="002D21D1" w:rsidP="002D21D1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2E8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регистрации запроса на предоставление муниципальной услуги посредством РПГУ заявителю необходимо:</w:t>
      </w:r>
    </w:p>
    <w:p w:rsidR="002D21D1" w:rsidRPr="001C2E8F" w:rsidRDefault="002D21D1" w:rsidP="002D21D1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2E8F">
        <w:rPr>
          <w:rFonts w:ascii="Times New Roman" w:eastAsia="Times New Roman" w:hAnsi="Times New Roman" w:cs="Times New Roman"/>
          <w:sz w:val="28"/>
          <w:szCs w:val="28"/>
          <w:lang w:eastAsia="ru-RU"/>
        </w:rPr>
        <w:t>- авторизоваться на РПГУ с использованием подтвержденной учетной записи, зарегистрированной в ЕСИА;</w:t>
      </w:r>
    </w:p>
    <w:p w:rsidR="002D21D1" w:rsidRPr="001C2E8F" w:rsidRDefault="002D21D1" w:rsidP="002D21D1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2E8F">
        <w:rPr>
          <w:rFonts w:ascii="Times New Roman" w:eastAsia="Times New Roman" w:hAnsi="Times New Roman" w:cs="Times New Roman"/>
          <w:sz w:val="28"/>
          <w:szCs w:val="28"/>
          <w:lang w:eastAsia="ru-RU"/>
        </w:rPr>
        <w:t>- из списка муниципальных услуг выбрать соответствующую муниципальную услугу;</w:t>
      </w:r>
    </w:p>
    <w:p w:rsidR="00AA5159" w:rsidRDefault="00AA5159" w:rsidP="002D21D1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5159" w:rsidRDefault="00AA5159" w:rsidP="002D21D1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21D1" w:rsidRPr="001C2E8F" w:rsidRDefault="002D21D1" w:rsidP="002D21D1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2E8F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нажатием кнопки «Получить услугу» инициализировать операцию по заполнению электронной формы заявления:</w:t>
      </w:r>
    </w:p>
    <w:p w:rsidR="002D21D1" w:rsidRPr="001C2E8F" w:rsidRDefault="002D21D1" w:rsidP="002D21D1">
      <w:pPr>
        <w:ind w:firstLine="708"/>
        <w:jc w:val="both"/>
        <w:rPr>
          <w:sz w:val="28"/>
          <w:szCs w:val="28"/>
        </w:rPr>
      </w:pPr>
      <w:r w:rsidRPr="001C2E8F">
        <w:rPr>
          <w:sz w:val="28"/>
          <w:szCs w:val="28"/>
        </w:rPr>
        <w:t>-отправить электронную форму запроса в</w:t>
      </w:r>
      <w:r>
        <w:rPr>
          <w:sz w:val="28"/>
          <w:szCs w:val="28"/>
        </w:rPr>
        <w:t xml:space="preserve"> администрацию Новоавачинского </w:t>
      </w:r>
      <w:r w:rsidRPr="00CD6E82">
        <w:rPr>
          <w:sz w:val="28"/>
          <w:szCs w:val="28"/>
        </w:rPr>
        <w:t>сельского поселения</w:t>
      </w:r>
      <w:r>
        <w:rPr>
          <w:sz w:val="28"/>
          <w:szCs w:val="28"/>
        </w:rPr>
        <w:t>.</w:t>
      </w:r>
    </w:p>
    <w:p w:rsidR="002D21D1" w:rsidRPr="001C2E8F" w:rsidRDefault="002D21D1" w:rsidP="002D21D1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2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Заявителем направляются электронные копии документов, необходимые для предоставления муниципальной услуги, подписанные квалифицированной электронной подписью в соответствии с требованиями Федерального </w:t>
      </w:r>
      <w:hyperlink r:id="rId14" w:history="1">
        <w:r w:rsidRPr="001C2E8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eastAsia="ru-RU"/>
          </w:rPr>
          <w:t>закона</w:t>
        </w:r>
      </w:hyperlink>
      <w:r w:rsidRPr="001C2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06.04.2011 № 63-ФЗ «Об электронной подписи» и </w:t>
      </w:r>
      <w:hyperlink r:id="rId15" w:history="1">
        <w:r w:rsidRPr="001C2E8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eastAsia="ru-RU"/>
          </w:rPr>
          <w:t>статьями 21.1</w:t>
        </w:r>
      </w:hyperlink>
      <w:r w:rsidRPr="001C2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hyperlink r:id="rId16" w:history="1">
        <w:r w:rsidRPr="001C2E8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eastAsia="ru-RU"/>
          </w:rPr>
          <w:t>21.2</w:t>
        </w:r>
      </w:hyperlink>
      <w:r w:rsidRPr="001C2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27.07.2010 № 210-ФЗ «Об организации предоставления государственных и муниципальных услуг». При несоблюдении требований к электронной подписи заявитель предъявляет оригиналы указанных документов для сличения при личной явке в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администрацию Новоавачинского </w:t>
      </w:r>
      <w:r w:rsidRPr="00CD6E82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1C2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только в случае принятия решения о предоставлении муниципальной услуги.</w:t>
      </w:r>
    </w:p>
    <w:p w:rsidR="002D21D1" w:rsidRPr="001C2E8F" w:rsidRDefault="002D21D1" w:rsidP="002D21D1">
      <w:pPr>
        <w:ind w:firstLine="709"/>
        <w:jc w:val="both"/>
        <w:rPr>
          <w:sz w:val="28"/>
          <w:szCs w:val="28"/>
        </w:rPr>
      </w:pPr>
    </w:p>
    <w:p w:rsidR="002D21D1" w:rsidRPr="001C2E8F" w:rsidRDefault="002D21D1" w:rsidP="002D21D1">
      <w:pPr>
        <w:pStyle w:val="1"/>
        <w:spacing w:before="0" w:after="0"/>
        <w:jc w:val="center"/>
        <w:rPr>
          <w:rFonts w:ascii="Times New Roman" w:hAnsi="Times New Roman"/>
          <w:b/>
          <w:sz w:val="28"/>
          <w:szCs w:val="28"/>
        </w:rPr>
      </w:pPr>
      <w:r w:rsidRPr="001C2E8F">
        <w:rPr>
          <w:rFonts w:ascii="Times New Roman" w:hAnsi="Times New Roman"/>
          <w:b/>
          <w:sz w:val="28"/>
          <w:szCs w:val="28"/>
        </w:rPr>
        <w:t>3.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 и в МФЦ.</w:t>
      </w:r>
    </w:p>
    <w:p w:rsidR="002D21D1" w:rsidRPr="001C2E8F" w:rsidRDefault="002D21D1" w:rsidP="002D21D1">
      <w:pPr>
        <w:ind w:firstLine="709"/>
        <w:jc w:val="both"/>
        <w:rPr>
          <w:sz w:val="28"/>
          <w:szCs w:val="28"/>
        </w:rPr>
      </w:pPr>
    </w:p>
    <w:p w:rsidR="002D21D1" w:rsidRPr="001C2E8F" w:rsidRDefault="002D21D1" w:rsidP="002D21D1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</w:rPr>
      </w:pPr>
      <w:r w:rsidRPr="001C2E8F">
        <w:rPr>
          <w:rFonts w:ascii="Times New Roman" w:hAnsi="Times New Roman"/>
          <w:i w:val="0"/>
        </w:rPr>
        <w:t>3.1. Исчерпывающий перечень административных процедур.</w:t>
      </w:r>
    </w:p>
    <w:p w:rsidR="002D21D1" w:rsidRPr="001C2E8F" w:rsidRDefault="002D21D1" w:rsidP="002D21D1">
      <w:pPr>
        <w:ind w:firstLine="709"/>
        <w:jc w:val="both"/>
        <w:rPr>
          <w:sz w:val="28"/>
          <w:szCs w:val="28"/>
        </w:rPr>
      </w:pPr>
      <w:r w:rsidRPr="001C2E8F">
        <w:rPr>
          <w:sz w:val="28"/>
          <w:szCs w:val="28"/>
        </w:rPr>
        <w:t>3.1.1. Предоставление муниципальной услуги включает в себя следующие административные процедуры:</w:t>
      </w:r>
    </w:p>
    <w:p w:rsidR="002D21D1" w:rsidRPr="001C2E8F" w:rsidRDefault="002D21D1" w:rsidP="002D21D1">
      <w:pPr>
        <w:ind w:firstLine="709"/>
        <w:jc w:val="both"/>
        <w:rPr>
          <w:sz w:val="28"/>
          <w:szCs w:val="28"/>
        </w:rPr>
      </w:pPr>
      <w:r w:rsidRPr="001C2E8F">
        <w:rPr>
          <w:sz w:val="28"/>
          <w:szCs w:val="28"/>
        </w:rPr>
        <w:t>- прием и регистрация заявления о выдаче градостроительного плана земельного участка и документов;</w:t>
      </w:r>
    </w:p>
    <w:p w:rsidR="002D21D1" w:rsidRPr="001C2E8F" w:rsidRDefault="002D21D1" w:rsidP="002D21D1">
      <w:pPr>
        <w:ind w:firstLine="709"/>
        <w:jc w:val="both"/>
        <w:rPr>
          <w:sz w:val="28"/>
          <w:szCs w:val="28"/>
        </w:rPr>
      </w:pPr>
      <w:r w:rsidRPr="001C2E8F">
        <w:rPr>
          <w:sz w:val="28"/>
          <w:szCs w:val="28"/>
        </w:rPr>
        <w:t>- рассмотрение заявления о выдаче градостроительного плана земельного участка;</w:t>
      </w:r>
    </w:p>
    <w:p w:rsidR="002D21D1" w:rsidRPr="001C2E8F" w:rsidRDefault="002D21D1" w:rsidP="002D21D1">
      <w:pPr>
        <w:ind w:firstLine="709"/>
        <w:jc w:val="both"/>
        <w:rPr>
          <w:sz w:val="28"/>
          <w:szCs w:val="28"/>
        </w:rPr>
      </w:pPr>
      <w:r w:rsidRPr="001C2E8F">
        <w:rPr>
          <w:sz w:val="28"/>
          <w:szCs w:val="28"/>
        </w:rPr>
        <w:t>- подготовка, подписание, присвоение номера  градостроительному плану земельного участка и регистрация градостроительного плана земельного участка;</w:t>
      </w:r>
    </w:p>
    <w:p w:rsidR="002D21D1" w:rsidRPr="001C2E8F" w:rsidRDefault="002D21D1" w:rsidP="002D21D1">
      <w:pPr>
        <w:ind w:firstLine="709"/>
        <w:jc w:val="both"/>
        <w:rPr>
          <w:sz w:val="28"/>
          <w:szCs w:val="28"/>
        </w:rPr>
      </w:pPr>
      <w:r w:rsidRPr="001C2E8F">
        <w:rPr>
          <w:sz w:val="28"/>
          <w:szCs w:val="28"/>
        </w:rPr>
        <w:t>- выдача заявителю градостроительного плана земельного участка;</w:t>
      </w:r>
    </w:p>
    <w:p w:rsidR="002D21D1" w:rsidRPr="001C2E8F" w:rsidRDefault="002D21D1" w:rsidP="002D21D1">
      <w:pPr>
        <w:ind w:firstLine="709"/>
        <w:jc w:val="both"/>
        <w:rPr>
          <w:sz w:val="28"/>
          <w:szCs w:val="28"/>
        </w:rPr>
      </w:pPr>
      <w:r w:rsidRPr="001C2E8F">
        <w:rPr>
          <w:sz w:val="28"/>
          <w:szCs w:val="28"/>
        </w:rPr>
        <w:t>- отказ в выдаче градостроительного плана.</w:t>
      </w:r>
    </w:p>
    <w:p w:rsidR="002D21D1" w:rsidRPr="001C2E8F" w:rsidRDefault="002D21D1" w:rsidP="002D21D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C2E8F">
        <w:rPr>
          <w:rFonts w:eastAsia="Calibri"/>
          <w:sz w:val="28"/>
          <w:szCs w:val="28"/>
          <w:lang w:eastAsia="en-US"/>
        </w:rPr>
        <w:t xml:space="preserve">Блок-схема последовательности административных процедур при предоставлении муниципальной услуги приводится в </w:t>
      </w:r>
      <w:r w:rsidRPr="00E52CBC">
        <w:rPr>
          <w:rFonts w:eastAsia="Calibri"/>
          <w:sz w:val="28"/>
          <w:szCs w:val="28"/>
          <w:lang w:eastAsia="en-US"/>
        </w:rPr>
        <w:t>приложении №2</w:t>
      </w:r>
      <w:r w:rsidRPr="001C2E8F">
        <w:rPr>
          <w:rFonts w:eastAsia="Calibri"/>
          <w:sz w:val="28"/>
          <w:szCs w:val="28"/>
          <w:lang w:eastAsia="en-US"/>
        </w:rPr>
        <w:t>.</w:t>
      </w:r>
    </w:p>
    <w:p w:rsidR="002D21D1" w:rsidRPr="001C2E8F" w:rsidRDefault="002D21D1" w:rsidP="002D21D1">
      <w:pPr>
        <w:pStyle w:val="7"/>
        <w:shd w:val="clear" w:color="auto" w:fill="auto"/>
        <w:spacing w:before="0" w:line="240" w:lineRule="auto"/>
        <w:ind w:left="720" w:right="20"/>
        <w:jc w:val="both"/>
        <w:rPr>
          <w:color w:val="000000" w:themeColor="text1"/>
          <w:sz w:val="28"/>
          <w:szCs w:val="28"/>
        </w:rPr>
      </w:pPr>
    </w:p>
    <w:p w:rsidR="002D21D1" w:rsidRPr="001C2E8F" w:rsidRDefault="002D21D1" w:rsidP="002D21D1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1C2E8F">
        <w:rPr>
          <w:rFonts w:ascii="Times New Roman" w:hAnsi="Times New Roman" w:cs="Times New Roman"/>
          <w:b/>
          <w:sz w:val="28"/>
          <w:szCs w:val="28"/>
        </w:rPr>
        <w:t>3.1.2. Прием и регистрация заявления  и прилагаемых к нему документов.</w:t>
      </w:r>
    </w:p>
    <w:p w:rsidR="002D21D1" w:rsidRPr="001C2E8F" w:rsidRDefault="002D21D1" w:rsidP="002D2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t>3.1.2.1. Основанием для начала административной процедуры по приему и регистрации заявления</w:t>
      </w:r>
      <w:r w:rsidRPr="001C2E8F">
        <w:rPr>
          <w:rFonts w:ascii="Times New Roman" w:hAnsi="Times New Roman" w:cs="Times New Roman"/>
          <w:sz w:val="28"/>
          <w:szCs w:val="28"/>
        </w:rPr>
        <w:tab/>
        <w:t xml:space="preserve">заявителя о </w:t>
      </w:r>
      <w:r w:rsidRPr="001C2E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выдаче градостроительного плана земельного участка </w:t>
      </w:r>
      <w:r w:rsidRPr="001C2E8F">
        <w:rPr>
          <w:rFonts w:ascii="Times New Roman" w:hAnsi="Times New Roman" w:cs="Times New Roman"/>
          <w:sz w:val="28"/>
          <w:szCs w:val="28"/>
        </w:rPr>
        <w:t xml:space="preserve">является обращение заявителя в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администрацию Новоавачинского </w:t>
      </w:r>
      <w:r w:rsidRPr="00CD6E82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1C2E8F">
        <w:rPr>
          <w:rFonts w:ascii="Times New Roman" w:hAnsi="Times New Roman" w:cs="Times New Roman"/>
          <w:sz w:val="28"/>
          <w:szCs w:val="28"/>
        </w:rPr>
        <w:t xml:space="preserve"> с приложением к нему документов.</w:t>
      </w:r>
    </w:p>
    <w:p w:rsidR="002D21D1" w:rsidRPr="001C2E8F" w:rsidRDefault="002D21D1" w:rsidP="002D2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t xml:space="preserve">Уполномоченное должностное лицо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Новоавачинского </w:t>
      </w:r>
      <w:r w:rsidRPr="00CD6E82">
        <w:rPr>
          <w:rFonts w:ascii="Times New Roman" w:hAnsi="Times New Roman" w:cs="Times New Roman"/>
          <w:sz w:val="28"/>
          <w:szCs w:val="28"/>
        </w:rPr>
        <w:t>сельского поселения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C2E8F">
        <w:rPr>
          <w:rFonts w:ascii="Times New Roman" w:hAnsi="Times New Roman" w:cs="Times New Roman"/>
          <w:sz w:val="28"/>
          <w:szCs w:val="28"/>
        </w:rPr>
        <w:t xml:space="preserve"> ответственное за прием и регистрацию заявления о </w:t>
      </w:r>
      <w:r w:rsidRPr="001C2E8F">
        <w:rPr>
          <w:rFonts w:ascii="Times New Roman" w:hAnsi="Times New Roman" w:cs="Times New Roman"/>
          <w:color w:val="000000" w:themeColor="text1"/>
          <w:sz w:val="28"/>
          <w:szCs w:val="28"/>
        </w:rPr>
        <w:t>выдаче градостроительного плана земельного участка</w:t>
      </w:r>
      <w:r w:rsidRPr="001C2E8F">
        <w:rPr>
          <w:rFonts w:ascii="Times New Roman" w:hAnsi="Times New Roman" w:cs="Times New Roman"/>
          <w:sz w:val="28"/>
          <w:szCs w:val="28"/>
        </w:rPr>
        <w:t>:</w:t>
      </w:r>
    </w:p>
    <w:p w:rsidR="002D21D1" w:rsidRPr="001C2E8F" w:rsidRDefault="002D21D1" w:rsidP="002D2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t>- устанавливает предмет обращения, личность заявителя;</w:t>
      </w:r>
    </w:p>
    <w:p w:rsidR="00AA5159" w:rsidRDefault="00AA5159" w:rsidP="002D2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5159" w:rsidRDefault="00AA5159" w:rsidP="002D2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21D1" w:rsidRPr="001C2E8F" w:rsidRDefault="002D21D1" w:rsidP="002D2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t xml:space="preserve">- проверяет правильность оформления заявления о </w:t>
      </w:r>
      <w:r w:rsidRPr="001C2E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выдаче градостроительного плана земельного участка </w:t>
      </w:r>
      <w:r w:rsidRPr="001C2E8F">
        <w:rPr>
          <w:rFonts w:ascii="Times New Roman" w:hAnsi="Times New Roman" w:cs="Times New Roman"/>
          <w:sz w:val="28"/>
          <w:szCs w:val="28"/>
        </w:rPr>
        <w:t>и комплектность представленных документов (в случае представления их заявителем по собственной инициативе);</w:t>
      </w:r>
    </w:p>
    <w:p w:rsidR="002D21D1" w:rsidRPr="001C2E8F" w:rsidRDefault="002D21D1" w:rsidP="002D2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t xml:space="preserve">- обеспечивает внесение соответствующей записи в журнал регистрации с указанием даты приема, номера заявления о </w:t>
      </w:r>
      <w:r w:rsidRPr="001C2E8F">
        <w:rPr>
          <w:rFonts w:ascii="Times New Roman" w:hAnsi="Times New Roman" w:cs="Times New Roman"/>
          <w:color w:val="000000" w:themeColor="text1"/>
          <w:sz w:val="28"/>
          <w:szCs w:val="28"/>
        </w:rPr>
        <w:t>выдаче градостроительного плана земельного участка</w:t>
      </w:r>
      <w:r w:rsidRPr="001C2E8F">
        <w:rPr>
          <w:rFonts w:ascii="Times New Roman" w:hAnsi="Times New Roman" w:cs="Times New Roman"/>
          <w:sz w:val="28"/>
          <w:szCs w:val="28"/>
        </w:rPr>
        <w:t>, сведений о заявителе, иных необходимых сведений в соответствии с порядком делопроизводства, выдает заявителю расписку в получении заявления и документов.</w:t>
      </w:r>
    </w:p>
    <w:p w:rsidR="002D21D1" w:rsidRPr="001C2E8F" w:rsidRDefault="002D21D1" w:rsidP="002D2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t>Документы, поступившие почтовым отправлением, регистрируются в день их поступления в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администрацию Новоавачинского </w:t>
      </w:r>
      <w:r w:rsidRPr="00CD6E82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1C2E8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2E8F">
        <w:rPr>
          <w:rFonts w:ascii="Times New Roman" w:hAnsi="Times New Roman" w:cs="Times New Roman"/>
          <w:sz w:val="28"/>
          <w:szCs w:val="28"/>
        </w:rPr>
        <w:t>а документы, поступившие в электронной форме, в том числе посредством РПГУ, – не позднее рабочего дня, следующего за днем их поступления.</w:t>
      </w:r>
    </w:p>
    <w:p w:rsidR="002D21D1" w:rsidRPr="001C2E8F" w:rsidRDefault="002D21D1" w:rsidP="002D2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t xml:space="preserve">При получении заявления о </w:t>
      </w:r>
      <w:r w:rsidRPr="001C2E8F">
        <w:rPr>
          <w:rFonts w:ascii="Times New Roman" w:hAnsi="Times New Roman" w:cs="Times New Roman"/>
          <w:color w:val="000000" w:themeColor="text1"/>
          <w:sz w:val="28"/>
          <w:szCs w:val="28"/>
        </w:rPr>
        <w:t>выдаче градостроительного плана земельного участка</w:t>
      </w:r>
      <w:r w:rsidRPr="001C2E8F">
        <w:rPr>
          <w:rFonts w:ascii="Times New Roman" w:hAnsi="Times New Roman" w:cs="Times New Roman"/>
          <w:sz w:val="28"/>
          <w:szCs w:val="28"/>
        </w:rPr>
        <w:t xml:space="preserve"> в форме электронного документа, уполномоченное должностное лицо не позднее рабочего дня, следующего за днем поступления заявления о </w:t>
      </w:r>
      <w:r w:rsidRPr="001C2E8F">
        <w:rPr>
          <w:rFonts w:ascii="Times New Roman" w:hAnsi="Times New Roman" w:cs="Times New Roman"/>
          <w:color w:val="000000" w:themeColor="text1"/>
          <w:sz w:val="28"/>
          <w:szCs w:val="28"/>
        </w:rPr>
        <w:t>выдаче градостроительного плана земельного участка</w:t>
      </w:r>
      <w:r w:rsidRPr="001C2E8F">
        <w:rPr>
          <w:rFonts w:ascii="Times New Roman" w:hAnsi="Times New Roman" w:cs="Times New Roman"/>
          <w:sz w:val="28"/>
          <w:szCs w:val="28"/>
        </w:rPr>
        <w:t xml:space="preserve">, направляет заявителю уведомление в электронной форме, подтверждающее получение и регистрацию заявления о </w:t>
      </w:r>
      <w:r w:rsidRPr="001C2E8F">
        <w:rPr>
          <w:rFonts w:ascii="Times New Roman" w:hAnsi="Times New Roman" w:cs="Times New Roman"/>
          <w:color w:val="000000" w:themeColor="text1"/>
          <w:sz w:val="28"/>
          <w:szCs w:val="28"/>
        </w:rPr>
        <w:t>выдаче градостроительного плана земельного участка</w:t>
      </w:r>
      <w:r w:rsidRPr="001C2E8F">
        <w:rPr>
          <w:rFonts w:ascii="Times New Roman" w:hAnsi="Times New Roman" w:cs="Times New Roman"/>
          <w:sz w:val="28"/>
          <w:szCs w:val="28"/>
        </w:rPr>
        <w:t>.</w:t>
      </w:r>
    </w:p>
    <w:p w:rsidR="002D21D1" w:rsidRPr="001C2E8F" w:rsidRDefault="002D21D1" w:rsidP="002D2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t>В случае представления заявления через МФЦ Камчатского края, уполномоченное должностное лицо МФЦ Камчатского края осуществляет:</w:t>
      </w:r>
    </w:p>
    <w:p w:rsidR="002D21D1" w:rsidRPr="001C2E8F" w:rsidRDefault="002D21D1" w:rsidP="002D2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t>-  процедуру приема заявления. Принятое заявление регистрируется в установленном порядке в автоматизированной информационной системе АИС «МФЦ» (далее – АИС «МФЦ») с автоматическим присвоением ему персонального регистрационного номера, размещается в форме электронных копий и направляется для рассмотрения в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администрацию Новоавачинского </w:t>
      </w:r>
      <w:r w:rsidRPr="00CD6E82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2D21D1" w:rsidRPr="001C2E8F" w:rsidRDefault="002D21D1" w:rsidP="002D2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t xml:space="preserve">- выдает заявителю расписку о приеме заявления и документов с указанием ФИО уполномоченного должностного лица, принявшего заявление, даты приема, срока оказания услуги, контактов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Новоавачинского </w:t>
      </w:r>
      <w:r w:rsidRPr="00CD6E82">
        <w:rPr>
          <w:rFonts w:ascii="Times New Roman" w:hAnsi="Times New Roman" w:cs="Times New Roman"/>
          <w:sz w:val="28"/>
          <w:szCs w:val="28"/>
        </w:rPr>
        <w:t>сельского поселения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C2E8F">
        <w:rPr>
          <w:rFonts w:ascii="Times New Roman" w:hAnsi="Times New Roman" w:cs="Times New Roman"/>
          <w:sz w:val="28"/>
          <w:szCs w:val="28"/>
        </w:rPr>
        <w:t xml:space="preserve"> Максимальный срок выполнения действия 15 минут.</w:t>
      </w:r>
    </w:p>
    <w:p w:rsidR="002D21D1" w:rsidRDefault="002D21D1" w:rsidP="002D2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t>Зарегистрированный пакет оригиналов документов передается в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администрацию Новоавачинского </w:t>
      </w:r>
      <w:r w:rsidRPr="00CD6E82">
        <w:rPr>
          <w:rFonts w:ascii="Times New Roman" w:hAnsi="Times New Roman" w:cs="Times New Roman"/>
          <w:sz w:val="28"/>
          <w:szCs w:val="28"/>
        </w:rPr>
        <w:t>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  <w:r w:rsidRPr="001C2E8F">
        <w:rPr>
          <w:rFonts w:ascii="Times New Roman" w:hAnsi="Times New Roman" w:cs="Times New Roman"/>
          <w:sz w:val="28"/>
          <w:szCs w:val="28"/>
        </w:rPr>
        <w:t xml:space="preserve">в порядке, определенном соглашением между уполномоченным МФЦ и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 Новоавачинского </w:t>
      </w:r>
      <w:r w:rsidRPr="00CD6E82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1C2E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21D1" w:rsidRPr="001C2E8F" w:rsidRDefault="002D21D1" w:rsidP="002D2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t xml:space="preserve">3.1.2.2. Результатом выполнения административной процедуры по приему и регистрации заявления о выдаче </w:t>
      </w:r>
      <w:r w:rsidRPr="001C2E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градостроительного плана земельного участка </w:t>
      </w:r>
      <w:r w:rsidRPr="001C2E8F">
        <w:rPr>
          <w:rFonts w:ascii="Times New Roman" w:hAnsi="Times New Roman" w:cs="Times New Roman"/>
          <w:sz w:val="28"/>
          <w:szCs w:val="28"/>
        </w:rPr>
        <w:t xml:space="preserve">является прием и регистрация заявления о </w:t>
      </w:r>
      <w:r w:rsidRPr="001C2E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выдаче градостроительного плана земельного участка </w:t>
      </w:r>
      <w:r w:rsidRPr="001C2E8F">
        <w:rPr>
          <w:rFonts w:ascii="Times New Roman" w:hAnsi="Times New Roman" w:cs="Times New Roman"/>
          <w:sz w:val="28"/>
          <w:szCs w:val="28"/>
        </w:rPr>
        <w:t>и документов.</w:t>
      </w:r>
    </w:p>
    <w:p w:rsidR="002D21D1" w:rsidRPr="001C2E8F" w:rsidRDefault="002D21D1" w:rsidP="002D2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t xml:space="preserve">3.1.2.3. Срок выполнения административной процедуры по приему и регистрации заявления о </w:t>
      </w:r>
      <w:r w:rsidRPr="001C2E8F">
        <w:rPr>
          <w:rFonts w:ascii="Times New Roman" w:hAnsi="Times New Roman" w:cs="Times New Roman"/>
          <w:color w:val="000000" w:themeColor="text1"/>
          <w:sz w:val="28"/>
          <w:szCs w:val="28"/>
        </w:rPr>
        <w:t>выдаче градостроительного плана земельного участка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C2E8F">
        <w:rPr>
          <w:rFonts w:ascii="Times New Roman" w:hAnsi="Times New Roman" w:cs="Times New Roman"/>
          <w:sz w:val="28"/>
          <w:szCs w:val="28"/>
        </w:rPr>
        <w:t>и документов – один день.</w:t>
      </w:r>
    </w:p>
    <w:p w:rsidR="002D21D1" w:rsidRPr="001C2E8F" w:rsidRDefault="002D21D1" w:rsidP="002D21D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87013" w:rsidRDefault="00A87013" w:rsidP="002D21D1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A87013" w:rsidRDefault="00A87013" w:rsidP="002D21D1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2D21D1" w:rsidRPr="001C2E8F" w:rsidRDefault="002D21D1" w:rsidP="002D21D1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1C2E8F">
        <w:rPr>
          <w:rFonts w:ascii="Times New Roman" w:hAnsi="Times New Roman" w:cs="Times New Roman"/>
          <w:b/>
          <w:sz w:val="28"/>
          <w:szCs w:val="28"/>
        </w:rPr>
        <w:t>3.1.3. Рассмотрение заявления о выдаче градостроительного плана земельного участка.</w:t>
      </w:r>
    </w:p>
    <w:p w:rsidR="002D21D1" w:rsidRPr="001C2E8F" w:rsidRDefault="002D21D1" w:rsidP="002D2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t xml:space="preserve">3.1.3.1.Основанием для начала административной процедуры по рассмотрению заявления о </w:t>
      </w:r>
      <w:r w:rsidRPr="001C2E8F">
        <w:rPr>
          <w:rFonts w:ascii="Times New Roman" w:hAnsi="Times New Roman" w:cs="Times New Roman"/>
          <w:color w:val="000000" w:themeColor="text1"/>
          <w:sz w:val="28"/>
          <w:szCs w:val="28"/>
        </w:rPr>
        <w:t>выдаче градостроительного плана земельного участка</w:t>
      </w:r>
      <w:r w:rsidRPr="001C2E8F">
        <w:rPr>
          <w:rFonts w:ascii="Times New Roman" w:hAnsi="Times New Roman" w:cs="Times New Roman"/>
          <w:sz w:val="28"/>
          <w:szCs w:val="28"/>
        </w:rPr>
        <w:t xml:space="preserve">, является поступление заявления о выдаче </w:t>
      </w:r>
      <w:r w:rsidRPr="001C2E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градостроительного плана земельного участка </w:t>
      </w:r>
      <w:r w:rsidRPr="001C2E8F">
        <w:rPr>
          <w:rFonts w:ascii="Times New Roman" w:hAnsi="Times New Roman" w:cs="Times New Roman"/>
          <w:sz w:val="28"/>
          <w:szCs w:val="28"/>
        </w:rPr>
        <w:t xml:space="preserve">уполномоченному должностному лицу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администрацию Новоавачинского </w:t>
      </w:r>
      <w:r w:rsidRPr="00CD6E82">
        <w:rPr>
          <w:rFonts w:ascii="Times New Roman" w:hAnsi="Times New Roman" w:cs="Times New Roman"/>
          <w:sz w:val="28"/>
          <w:szCs w:val="28"/>
        </w:rPr>
        <w:t>сельского поселения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C2E8F">
        <w:rPr>
          <w:rFonts w:ascii="Times New Roman" w:hAnsi="Times New Roman" w:cs="Times New Roman"/>
          <w:sz w:val="28"/>
          <w:szCs w:val="28"/>
        </w:rPr>
        <w:t xml:space="preserve"> ответственному за подготовку </w:t>
      </w:r>
      <w:r w:rsidRPr="001C2E8F">
        <w:rPr>
          <w:rFonts w:ascii="Times New Roman" w:hAnsi="Times New Roman" w:cs="Times New Roman"/>
          <w:color w:val="000000" w:themeColor="text1"/>
          <w:sz w:val="28"/>
          <w:szCs w:val="28"/>
        </w:rPr>
        <w:t>градостроительного плана земельного участка</w:t>
      </w:r>
      <w:r w:rsidRPr="001C2E8F">
        <w:rPr>
          <w:rFonts w:ascii="Times New Roman" w:hAnsi="Times New Roman" w:cs="Times New Roman"/>
          <w:sz w:val="28"/>
          <w:szCs w:val="28"/>
        </w:rPr>
        <w:t>.</w:t>
      </w:r>
    </w:p>
    <w:p w:rsidR="002D21D1" w:rsidRPr="001C2E8F" w:rsidRDefault="002D21D1" w:rsidP="002D21D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t>Заявление с приложением документов передается уполномоченному должностному лицу для исполнения.</w:t>
      </w:r>
    </w:p>
    <w:p w:rsidR="002D21D1" w:rsidRPr="001C2E8F" w:rsidRDefault="002D21D1" w:rsidP="002D21D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C2E8F">
        <w:rPr>
          <w:rFonts w:eastAsia="Calibri"/>
          <w:sz w:val="28"/>
          <w:szCs w:val="28"/>
          <w:lang w:eastAsia="en-US"/>
        </w:rPr>
        <w:t>3.1.3.2. Уполномоченное должностное лицо ответственное за подготовку градостроительных планов выполняет следующие действия:</w:t>
      </w:r>
    </w:p>
    <w:p w:rsidR="002D21D1" w:rsidRPr="001C2E8F" w:rsidRDefault="002D21D1" w:rsidP="002D21D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C2E8F">
        <w:rPr>
          <w:rFonts w:eastAsia="Calibri"/>
          <w:sz w:val="28"/>
          <w:szCs w:val="28"/>
          <w:lang w:eastAsia="en-US"/>
        </w:rPr>
        <w:t>- устанавливает факт полноты представления необходимых документов;</w:t>
      </w:r>
    </w:p>
    <w:p w:rsidR="002D21D1" w:rsidRPr="001C2E8F" w:rsidRDefault="002D21D1" w:rsidP="002D21D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C2E8F">
        <w:rPr>
          <w:rFonts w:eastAsia="Calibri"/>
          <w:sz w:val="28"/>
          <w:szCs w:val="28"/>
          <w:lang w:eastAsia="en-US"/>
        </w:rPr>
        <w:t xml:space="preserve">- в случае необходимости, в рамках межведомственного взаимодействия, запрашивает необходимые для принятия решения сведения указанные в пункте 2.7.6 настоящего Административного регламента, если они не предоставлены заявителем самостоятельно, межведомственные запросы направляются в течение следующего рабочего дня после дня направления уведомления о приеме заявления, срок подготовки и направления ответа на межведомственный запрос определяется </w:t>
      </w:r>
      <w:hyperlink r:id="rId17" w:history="1">
        <w:r w:rsidRPr="001C2E8F">
          <w:rPr>
            <w:sz w:val="28"/>
            <w:szCs w:val="28"/>
            <w:lang w:eastAsia="en-US"/>
          </w:rPr>
          <w:t>статьей 7.2</w:t>
        </w:r>
      </w:hyperlink>
      <w:r w:rsidRPr="001C2E8F">
        <w:rPr>
          <w:rFonts w:eastAsia="Calibri"/>
          <w:sz w:val="28"/>
          <w:szCs w:val="28"/>
          <w:lang w:eastAsia="en-US"/>
        </w:rPr>
        <w:t xml:space="preserve"> Федерального закона от 27.07.2010 № 210-ФЗ «Об организации предоставления государственных и муниципальных услуг» и составляет 5 (пять) рабочих дней. При направлении запроса по каналам межведомственного электронного взаимодействия запрос подписывается электронной подписью уполномоченного должностного лица;</w:t>
      </w:r>
    </w:p>
    <w:p w:rsidR="002D21D1" w:rsidRPr="001C2E8F" w:rsidRDefault="002D21D1" w:rsidP="002D21D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C2E8F">
        <w:rPr>
          <w:rFonts w:eastAsia="Calibri"/>
          <w:sz w:val="28"/>
          <w:szCs w:val="28"/>
          <w:lang w:eastAsia="en-US"/>
        </w:rPr>
        <w:t>- устанавливает наличие (отсутствие) оснований для отказа в предоставлении муниципальной услуги, предусмотренных пунктом 2.9. настоящего Административного регламента;</w:t>
      </w:r>
    </w:p>
    <w:p w:rsidR="002D21D1" w:rsidRPr="001C2E8F" w:rsidRDefault="002D21D1" w:rsidP="002D21D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C2E8F">
        <w:rPr>
          <w:rFonts w:eastAsia="Calibri"/>
          <w:sz w:val="28"/>
          <w:szCs w:val="28"/>
          <w:lang w:eastAsia="en-US"/>
        </w:rPr>
        <w:t>- при отсутствии оснований для отказа в предоставлении муниципальной услуги, предусмотренных пунктом 2.9. настоящего Административного регламента, приступает к подготовке градостроительного плана земельного участка;</w:t>
      </w:r>
    </w:p>
    <w:p w:rsidR="002D21D1" w:rsidRPr="001C2E8F" w:rsidRDefault="002D21D1" w:rsidP="002D21D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C2E8F">
        <w:rPr>
          <w:rFonts w:eastAsia="Calibri"/>
          <w:sz w:val="28"/>
          <w:szCs w:val="28"/>
          <w:lang w:eastAsia="en-US"/>
        </w:rPr>
        <w:t>- при наличии оснований для отказа в предоставлении муниципальной услуги, предусмотренных пунктом 2.9. настоящего Административного регламента, готовит мотивированный письменный отказ в выдаче градостроительного плана земельного участка, подписывает его у руководителя органа, уполномоченного на предоставление муниципальной услуги, и направляет заявителю простым почтовым отправлением.</w:t>
      </w:r>
    </w:p>
    <w:p w:rsidR="002D21D1" w:rsidRPr="00B42617" w:rsidRDefault="002D21D1" w:rsidP="002D21D1"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1C2E8F">
        <w:rPr>
          <w:rFonts w:eastAsia="Calibri"/>
          <w:sz w:val="28"/>
          <w:szCs w:val="28"/>
          <w:lang w:eastAsia="en-US"/>
        </w:rPr>
        <w:t xml:space="preserve">3.1.3.3. Максимальный срок исполнения административной процедуры – </w:t>
      </w:r>
      <w:r w:rsidRPr="00B42617">
        <w:rPr>
          <w:rFonts w:eastAsia="Calibri"/>
          <w:b/>
          <w:sz w:val="28"/>
          <w:szCs w:val="28"/>
          <w:lang w:eastAsia="en-US"/>
        </w:rPr>
        <w:t xml:space="preserve">не более </w:t>
      </w:r>
      <w:r w:rsidR="00A45BF8" w:rsidRPr="00B42617">
        <w:rPr>
          <w:rFonts w:eastAsia="Calibri"/>
          <w:b/>
          <w:sz w:val="28"/>
          <w:szCs w:val="28"/>
          <w:lang w:eastAsia="en-US"/>
        </w:rPr>
        <w:t>20</w:t>
      </w:r>
      <w:r w:rsidRPr="00B42617">
        <w:rPr>
          <w:rFonts w:eastAsia="Calibri"/>
          <w:b/>
          <w:sz w:val="28"/>
          <w:szCs w:val="28"/>
          <w:lang w:eastAsia="en-US"/>
        </w:rPr>
        <w:t xml:space="preserve"> (</w:t>
      </w:r>
      <w:r w:rsidR="00A45BF8" w:rsidRPr="00B42617">
        <w:rPr>
          <w:rFonts w:eastAsia="Calibri"/>
          <w:b/>
          <w:sz w:val="28"/>
          <w:szCs w:val="28"/>
          <w:lang w:eastAsia="en-US"/>
        </w:rPr>
        <w:t>двадцати</w:t>
      </w:r>
      <w:r w:rsidRPr="00B42617">
        <w:rPr>
          <w:rFonts w:eastAsia="Calibri"/>
          <w:b/>
          <w:sz w:val="28"/>
          <w:szCs w:val="28"/>
          <w:lang w:eastAsia="en-US"/>
        </w:rPr>
        <w:t>) рабочих  дней.</w:t>
      </w:r>
    </w:p>
    <w:p w:rsidR="00A87013" w:rsidRDefault="002D21D1" w:rsidP="002D21D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51812">
        <w:rPr>
          <w:rFonts w:eastAsia="Calibri"/>
          <w:sz w:val="28"/>
          <w:szCs w:val="28"/>
          <w:lang w:eastAsia="en-US"/>
        </w:rPr>
        <w:t>В случае направления запроса в организации, осуществляющие эксплуатацию сетей, о предоставлении технических условий для подключения (технологического присоединения) планируемого к строительству или реконструкции объекта капитального строительства к сетям инженерно-</w:t>
      </w:r>
    </w:p>
    <w:p w:rsidR="00A87013" w:rsidRDefault="00A87013" w:rsidP="002D21D1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A87013" w:rsidRDefault="00A87013" w:rsidP="00A87013">
      <w:pPr>
        <w:jc w:val="both"/>
        <w:rPr>
          <w:rFonts w:eastAsia="Calibri"/>
          <w:sz w:val="28"/>
          <w:szCs w:val="28"/>
          <w:lang w:eastAsia="en-US"/>
        </w:rPr>
      </w:pPr>
    </w:p>
    <w:p w:rsidR="00A87013" w:rsidRDefault="00A87013" w:rsidP="00A87013">
      <w:pPr>
        <w:jc w:val="both"/>
        <w:rPr>
          <w:rFonts w:eastAsia="Calibri"/>
          <w:sz w:val="28"/>
          <w:szCs w:val="28"/>
          <w:lang w:eastAsia="en-US"/>
        </w:rPr>
      </w:pPr>
    </w:p>
    <w:p w:rsidR="002D21D1" w:rsidRPr="001C2E8F" w:rsidRDefault="002D21D1" w:rsidP="00A87013">
      <w:pPr>
        <w:jc w:val="both"/>
        <w:rPr>
          <w:rFonts w:eastAsia="Calibri"/>
          <w:sz w:val="28"/>
          <w:szCs w:val="28"/>
          <w:lang w:eastAsia="en-US"/>
        </w:rPr>
      </w:pPr>
      <w:r w:rsidRPr="00A51812">
        <w:rPr>
          <w:rFonts w:eastAsia="Calibri"/>
          <w:sz w:val="28"/>
          <w:szCs w:val="28"/>
          <w:lang w:eastAsia="en-US"/>
        </w:rPr>
        <w:t>технического обеспечения, максимальный срок исполнения административной процедуры – не более 1</w:t>
      </w:r>
      <w:r w:rsidR="00A87013">
        <w:rPr>
          <w:rFonts w:eastAsia="Calibri"/>
          <w:sz w:val="28"/>
          <w:szCs w:val="28"/>
          <w:lang w:eastAsia="en-US"/>
        </w:rPr>
        <w:t>4</w:t>
      </w:r>
      <w:r w:rsidRPr="00A51812">
        <w:rPr>
          <w:rFonts w:eastAsia="Calibri"/>
          <w:sz w:val="28"/>
          <w:szCs w:val="28"/>
          <w:lang w:eastAsia="en-US"/>
        </w:rPr>
        <w:t xml:space="preserve"> (</w:t>
      </w:r>
      <w:r w:rsidR="00A87013">
        <w:rPr>
          <w:rFonts w:eastAsia="Calibri"/>
          <w:sz w:val="28"/>
          <w:szCs w:val="28"/>
          <w:lang w:eastAsia="en-US"/>
        </w:rPr>
        <w:t>четырнадцати</w:t>
      </w:r>
      <w:r w:rsidRPr="00A51812">
        <w:rPr>
          <w:rFonts w:eastAsia="Calibri"/>
          <w:sz w:val="28"/>
          <w:szCs w:val="28"/>
          <w:lang w:eastAsia="en-US"/>
        </w:rPr>
        <w:t>) календарных  дней.</w:t>
      </w:r>
    </w:p>
    <w:p w:rsidR="002D21D1" w:rsidRPr="001C2E8F" w:rsidRDefault="002D21D1" w:rsidP="002D21D1">
      <w:pPr>
        <w:ind w:firstLine="709"/>
        <w:jc w:val="both"/>
        <w:rPr>
          <w:sz w:val="28"/>
          <w:szCs w:val="28"/>
        </w:rPr>
      </w:pPr>
      <w:r w:rsidRPr="001C2E8F">
        <w:rPr>
          <w:rFonts w:eastAsia="Calibri"/>
          <w:sz w:val="28"/>
          <w:szCs w:val="28"/>
          <w:lang w:eastAsia="en-US"/>
        </w:rPr>
        <w:t>3.1.3.4. Результатом исполнения административной процедуры является рассмотрение предоставленного заявления и комплекта документов на соответствие требованиям пункта 2.9. настоящего Административного регламента и принятие решения.</w:t>
      </w:r>
    </w:p>
    <w:p w:rsidR="002D21D1" w:rsidRPr="001C2E8F" w:rsidRDefault="002D21D1" w:rsidP="002D21D1">
      <w:pPr>
        <w:pStyle w:val="7"/>
        <w:shd w:val="clear" w:color="auto" w:fill="auto"/>
        <w:tabs>
          <w:tab w:val="left" w:pos="1292"/>
        </w:tabs>
        <w:spacing w:before="0" w:line="240" w:lineRule="auto"/>
        <w:ind w:left="20" w:right="23" w:firstLine="709"/>
        <w:jc w:val="both"/>
        <w:rPr>
          <w:color w:val="000000" w:themeColor="text1"/>
          <w:sz w:val="28"/>
          <w:szCs w:val="28"/>
        </w:rPr>
      </w:pPr>
    </w:p>
    <w:p w:rsidR="002D21D1" w:rsidRPr="001C2E8F" w:rsidRDefault="002D21D1" w:rsidP="002D21D1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1C2E8F">
        <w:rPr>
          <w:rFonts w:ascii="Times New Roman" w:hAnsi="Times New Roman" w:cs="Times New Roman"/>
          <w:b/>
          <w:sz w:val="28"/>
          <w:szCs w:val="28"/>
        </w:rPr>
        <w:t xml:space="preserve">3.1.4 Подготовка и регистрация градостроительного плана земельного участка </w:t>
      </w:r>
    </w:p>
    <w:p w:rsidR="002D21D1" w:rsidRPr="001C2E8F" w:rsidRDefault="002D21D1" w:rsidP="002D21D1">
      <w:pPr>
        <w:pStyle w:val="ConsPlusNormal"/>
        <w:ind w:firstLine="709"/>
        <w:jc w:val="both"/>
        <w:outlineLvl w:val="2"/>
        <w:rPr>
          <w:color w:val="000000" w:themeColor="text1"/>
        </w:rPr>
      </w:pPr>
      <w:r w:rsidRPr="001C2E8F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1C2E8F">
        <w:rPr>
          <w:rFonts w:ascii="Times New Roman" w:hAnsi="Times New Roman" w:cs="Times New Roman"/>
          <w:sz w:val="28"/>
          <w:szCs w:val="28"/>
          <w:lang w:eastAsia="ru-RU"/>
        </w:rPr>
        <w:t xml:space="preserve">градостроительный план земельного участка подготавливается уполномоченным должностным лицом, ответственным за подготовку градостроительных планов в 3-х экземплярах и направляется на подпись </w:t>
      </w:r>
      <w:r>
        <w:rPr>
          <w:rFonts w:ascii="Times New Roman" w:hAnsi="Times New Roman" w:cs="Times New Roman"/>
          <w:sz w:val="28"/>
          <w:szCs w:val="28"/>
          <w:lang w:eastAsia="ru-RU"/>
        </w:rPr>
        <w:t>главе Новоавачинского сельского поселения.</w:t>
      </w:r>
    </w:p>
    <w:p w:rsidR="002D21D1" w:rsidRPr="001C2E8F" w:rsidRDefault="002D21D1" w:rsidP="002D21D1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1C2E8F">
        <w:rPr>
          <w:sz w:val="28"/>
          <w:szCs w:val="28"/>
        </w:rPr>
        <w:t xml:space="preserve">Градостроительный план земельного участка оформляется </w:t>
      </w:r>
      <w:r w:rsidRPr="001C2E8F">
        <w:rPr>
          <w:color w:val="000000" w:themeColor="text1"/>
          <w:sz w:val="28"/>
          <w:szCs w:val="28"/>
        </w:rPr>
        <w:t xml:space="preserve">по форме, утверждённой </w:t>
      </w:r>
      <w:hyperlink r:id="rId18" w:history="1">
        <w:r w:rsidRPr="001C2E8F">
          <w:rPr>
            <w:rStyle w:val="a3"/>
            <w:color w:val="000000" w:themeColor="text1"/>
            <w:sz w:val="28"/>
            <w:szCs w:val="28"/>
            <w:u w:val="none"/>
          </w:rPr>
          <w:t>Приказом</w:t>
        </w:r>
      </w:hyperlink>
      <w:r w:rsidRPr="001C2E8F">
        <w:rPr>
          <w:color w:val="000000" w:themeColor="text1"/>
          <w:sz w:val="28"/>
          <w:szCs w:val="28"/>
        </w:rPr>
        <w:t xml:space="preserve"> Министерства строительства и жилищно-коммунального хозяйства Российской Федерации от 25.04.2017 № 741/пр «Об утверждении формы градостроительного плана земельного участка и порядка ее заполнения».</w:t>
      </w:r>
    </w:p>
    <w:p w:rsidR="002D21D1" w:rsidRPr="001C2E8F" w:rsidRDefault="002D21D1" w:rsidP="002D21D1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  <w:lang w:eastAsia="ru-RU"/>
        </w:rPr>
      </w:pPr>
      <w:r w:rsidRPr="001C2E8F">
        <w:rPr>
          <w:rFonts w:ascii="Times New Roman" w:hAnsi="Times New Roman" w:cs="Times New Roman"/>
          <w:sz w:val="28"/>
          <w:szCs w:val="28"/>
          <w:lang w:eastAsia="ru-RU"/>
        </w:rPr>
        <w:t xml:space="preserve">Результатом исполнения административной процедуры является присвоение номера градостроительному плану земельного участка и внесение записи в регистрационный журнал.  </w:t>
      </w:r>
    </w:p>
    <w:p w:rsidR="002D21D1" w:rsidRPr="001C2E8F" w:rsidRDefault="002D21D1" w:rsidP="002D21D1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  <w:lang w:eastAsia="ru-RU"/>
        </w:rPr>
      </w:pPr>
      <w:r w:rsidRPr="001C2E8F">
        <w:rPr>
          <w:rFonts w:ascii="Times New Roman" w:hAnsi="Times New Roman" w:cs="Times New Roman"/>
          <w:sz w:val="28"/>
          <w:szCs w:val="28"/>
          <w:lang w:eastAsia="ru-RU"/>
        </w:rPr>
        <w:t>Способом фиксации результата выполнения административной процедуры является регистрация градостроительного плана земельного участка подготовленного, подписанного и зарегистрированного в установленном порядке.</w:t>
      </w:r>
    </w:p>
    <w:p w:rsidR="002D21D1" w:rsidRPr="001C2E8F" w:rsidRDefault="002D21D1" w:rsidP="002D21D1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D21D1" w:rsidRPr="001C2E8F" w:rsidRDefault="002D21D1" w:rsidP="002D21D1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1C2E8F">
        <w:rPr>
          <w:rFonts w:ascii="Times New Roman" w:hAnsi="Times New Roman" w:cs="Times New Roman"/>
          <w:b/>
          <w:sz w:val="28"/>
          <w:szCs w:val="28"/>
        </w:rPr>
        <w:t>3.1.5. Выдача заявителю градостроительного плана.</w:t>
      </w:r>
    </w:p>
    <w:p w:rsidR="002D21D1" w:rsidRPr="001C2E8F" w:rsidRDefault="002D21D1" w:rsidP="002D21D1">
      <w:pPr>
        <w:pStyle w:val="aff1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2E8F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Уполномоченное должностное лицо, ответственное за выдачу градостроительного плана земельного участка:</w:t>
      </w:r>
    </w:p>
    <w:p w:rsidR="002D21D1" w:rsidRPr="001C2E8F" w:rsidRDefault="002D21D1" w:rsidP="002D21D1">
      <w:pPr>
        <w:pStyle w:val="7"/>
        <w:shd w:val="clear" w:color="auto" w:fill="auto"/>
        <w:spacing w:before="0" w:line="240" w:lineRule="auto"/>
        <w:jc w:val="both"/>
        <w:rPr>
          <w:color w:val="000000" w:themeColor="text1"/>
          <w:sz w:val="28"/>
          <w:szCs w:val="28"/>
        </w:rPr>
      </w:pPr>
      <w:r w:rsidRPr="001C2E8F">
        <w:rPr>
          <w:color w:val="000000" w:themeColor="text1"/>
          <w:sz w:val="28"/>
          <w:szCs w:val="28"/>
        </w:rPr>
        <w:t>1) сообщает заявителю о готовности к выдаче градостроительного плана земельного участка или мотивированный отказ в его выдаче;</w:t>
      </w:r>
    </w:p>
    <w:p w:rsidR="002D21D1" w:rsidRPr="001C2E8F" w:rsidRDefault="002D21D1" w:rsidP="002D21D1">
      <w:pPr>
        <w:pStyle w:val="7"/>
        <w:shd w:val="clear" w:color="auto" w:fill="auto"/>
        <w:spacing w:before="0" w:line="240" w:lineRule="auto"/>
        <w:jc w:val="both"/>
        <w:rPr>
          <w:color w:val="000000" w:themeColor="text1"/>
          <w:sz w:val="28"/>
          <w:szCs w:val="28"/>
        </w:rPr>
      </w:pPr>
      <w:r w:rsidRPr="001C2E8F">
        <w:rPr>
          <w:rFonts w:eastAsia="Calibri"/>
          <w:color w:val="000000" w:themeColor="text1"/>
          <w:sz w:val="28"/>
          <w:szCs w:val="28"/>
        </w:rPr>
        <w:t xml:space="preserve">2) </w:t>
      </w:r>
      <w:r w:rsidRPr="001C2E8F">
        <w:rPr>
          <w:color w:val="000000" w:themeColor="text1"/>
          <w:sz w:val="28"/>
          <w:szCs w:val="28"/>
        </w:rPr>
        <w:t>выдает подготовленный документ заявителю под роспись в графе журнала  регистрации;</w:t>
      </w:r>
    </w:p>
    <w:p w:rsidR="002D21D1" w:rsidRPr="001C2E8F" w:rsidRDefault="002D21D1" w:rsidP="002D21D1">
      <w:pPr>
        <w:pStyle w:val="7"/>
        <w:shd w:val="clear" w:color="auto" w:fill="auto"/>
        <w:spacing w:before="0" w:line="240" w:lineRule="auto"/>
        <w:jc w:val="both"/>
        <w:rPr>
          <w:color w:val="000000" w:themeColor="text1"/>
          <w:sz w:val="28"/>
          <w:szCs w:val="28"/>
        </w:rPr>
      </w:pPr>
      <w:r w:rsidRPr="001C2E8F">
        <w:rPr>
          <w:color w:val="000000" w:themeColor="text1"/>
          <w:sz w:val="28"/>
          <w:szCs w:val="28"/>
        </w:rPr>
        <w:t xml:space="preserve">3) </w:t>
      </w:r>
      <w:r w:rsidRPr="001C2E8F">
        <w:rPr>
          <w:rFonts w:eastAsia="Calibri"/>
          <w:color w:val="000000" w:themeColor="text1"/>
          <w:sz w:val="28"/>
          <w:szCs w:val="28"/>
        </w:rPr>
        <w:t>направляет результат предоставления муниципальной услуги в уполномоченный МФЦ на бумажном носителе или в электронном виде (при подачи заявления в уполномоченный МФЦ);</w:t>
      </w:r>
    </w:p>
    <w:p w:rsidR="002D21D1" w:rsidRPr="001C2E8F" w:rsidRDefault="002D21D1" w:rsidP="002D21D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  <w:lang w:eastAsia="ru-RU"/>
        </w:rPr>
        <w:t>4) направляет в личный кабинет заявителя (при направлении заявления РПГУ). В данном случае документы готовятся в формате pdf, подписываются открепленной квалифицированной электронной подписью уполномоченного должностного лица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Новоавачинского </w:t>
      </w:r>
      <w:r w:rsidRPr="00CD6E82">
        <w:rPr>
          <w:rFonts w:ascii="Times New Roman" w:hAnsi="Times New Roman" w:cs="Times New Roman"/>
          <w:sz w:val="28"/>
          <w:szCs w:val="28"/>
        </w:rPr>
        <w:t>сельского поселения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C2E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21D1" w:rsidRPr="001C2E8F" w:rsidRDefault="002D21D1" w:rsidP="002D21D1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t xml:space="preserve">Указанные документы в формате электронного архива </w:t>
      </w:r>
      <w:r w:rsidRPr="001C2E8F">
        <w:rPr>
          <w:rFonts w:ascii="Times New Roman" w:hAnsi="Times New Roman" w:cs="Times New Roman"/>
          <w:sz w:val="28"/>
          <w:szCs w:val="28"/>
          <w:lang w:val="en-US"/>
        </w:rPr>
        <w:t>zip</w:t>
      </w:r>
      <w:r w:rsidRPr="001C2E8F">
        <w:rPr>
          <w:rFonts w:ascii="Times New Roman" w:hAnsi="Times New Roman" w:cs="Times New Roman"/>
          <w:sz w:val="28"/>
          <w:szCs w:val="28"/>
        </w:rPr>
        <w:t xml:space="preserve">, </w:t>
      </w:r>
      <w:r w:rsidRPr="001C2E8F">
        <w:rPr>
          <w:rFonts w:ascii="Times New Roman" w:hAnsi="Times New Roman" w:cs="Times New Roman"/>
          <w:sz w:val="28"/>
          <w:szCs w:val="28"/>
          <w:lang w:val="en-US"/>
        </w:rPr>
        <w:t>rar</w:t>
      </w:r>
      <w:r w:rsidRPr="001C2E8F">
        <w:rPr>
          <w:rFonts w:ascii="Times New Roman" w:hAnsi="Times New Roman" w:cs="Times New Roman"/>
          <w:sz w:val="28"/>
          <w:szCs w:val="28"/>
        </w:rPr>
        <w:t xml:space="preserve"> направляются в личный кабинет заявителя.</w:t>
      </w:r>
    </w:p>
    <w:p w:rsidR="00A87013" w:rsidRDefault="002D21D1" w:rsidP="002D21D1">
      <w:pPr>
        <w:pStyle w:val="7"/>
        <w:shd w:val="clear" w:color="auto" w:fill="auto"/>
        <w:spacing w:before="0" w:line="240" w:lineRule="auto"/>
        <w:jc w:val="both"/>
        <w:rPr>
          <w:rFonts w:eastAsia="Calibri"/>
          <w:color w:val="000000" w:themeColor="text1"/>
          <w:sz w:val="28"/>
          <w:szCs w:val="28"/>
        </w:rPr>
      </w:pPr>
      <w:r w:rsidRPr="001C2E8F">
        <w:rPr>
          <w:rFonts w:eastAsia="Calibri"/>
          <w:color w:val="000000" w:themeColor="text1"/>
          <w:sz w:val="28"/>
          <w:szCs w:val="28"/>
        </w:rPr>
        <w:t xml:space="preserve">5) </w:t>
      </w:r>
      <w:r w:rsidRPr="001C2E8F">
        <w:rPr>
          <w:color w:val="000000" w:themeColor="text1"/>
          <w:sz w:val="28"/>
          <w:szCs w:val="28"/>
        </w:rPr>
        <w:t xml:space="preserve">заносит сведения о выданном градостроительном плане земельного участка в </w:t>
      </w:r>
      <w:r w:rsidRPr="001C2E8F">
        <w:rPr>
          <w:rFonts w:eastAsia="Calibri"/>
          <w:color w:val="000000" w:themeColor="text1"/>
          <w:sz w:val="28"/>
          <w:szCs w:val="28"/>
        </w:rPr>
        <w:t xml:space="preserve">автоматизированную муниципальную информационную систему </w:t>
      </w:r>
    </w:p>
    <w:p w:rsidR="00A87013" w:rsidRDefault="00A87013" w:rsidP="002D21D1">
      <w:pPr>
        <w:pStyle w:val="7"/>
        <w:shd w:val="clear" w:color="auto" w:fill="auto"/>
        <w:spacing w:before="0" w:line="240" w:lineRule="auto"/>
        <w:jc w:val="both"/>
        <w:rPr>
          <w:rFonts w:eastAsia="Calibri"/>
          <w:color w:val="000000" w:themeColor="text1"/>
          <w:sz w:val="28"/>
          <w:szCs w:val="28"/>
        </w:rPr>
      </w:pPr>
    </w:p>
    <w:p w:rsidR="00A87013" w:rsidRDefault="00A87013" w:rsidP="002D21D1">
      <w:pPr>
        <w:pStyle w:val="7"/>
        <w:shd w:val="clear" w:color="auto" w:fill="auto"/>
        <w:spacing w:before="0" w:line="240" w:lineRule="auto"/>
        <w:jc w:val="both"/>
        <w:rPr>
          <w:rFonts w:eastAsia="Calibri"/>
          <w:color w:val="000000" w:themeColor="text1"/>
          <w:sz w:val="28"/>
          <w:szCs w:val="28"/>
        </w:rPr>
      </w:pPr>
    </w:p>
    <w:p w:rsidR="002D21D1" w:rsidRPr="001C2E8F" w:rsidRDefault="002D21D1" w:rsidP="002D21D1">
      <w:pPr>
        <w:pStyle w:val="7"/>
        <w:shd w:val="clear" w:color="auto" w:fill="auto"/>
        <w:spacing w:before="0" w:line="240" w:lineRule="auto"/>
        <w:jc w:val="both"/>
        <w:rPr>
          <w:color w:val="000000" w:themeColor="text1"/>
          <w:sz w:val="28"/>
          <w:szCs w:val="28"/>
        </w:rPr>
      </w:pPr>
      <w:r w:rsidRPr="001C2E8F">
        <w:rPr>
          <w:rFonts w:eastAsia="Calibri"/>
          <w:color w:val="000000" w:themeColor="text1"/>
          <w:sz w:val="28"/>
          <w:szCs w:val="28"/>
        </w:rPr>
        <w:t>обеспечения градостроительной деятельности.</w:t>
      </w:r>
    </w:p>
    <w:p w:rsidR="002D21D1" w:rsidRPr="001C2E8F" w:rsidRDefault="002D21D1" w:rsidP="002D21D1">
      <w:pPr>
        <w:pStyle w:val="aff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color w:val="000000" w:themeColor="text1"/>
          <w:sz w:val="28"/>
          <w:szCs w:val="28"/>
        </w:rPr>
        <w:t>Заявителю выдается два экземпляра подготовленного документа. Третий экземпляр остается 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Новоавачинского </w:t>
      </w:r>
      <w:r w:rsidRPr="00CD6E82">
        <w:rPr>
          <w:rFonts w:ascii="Times New Roman" w:hAnsi="Times New Roman" w:cs="Times New Roman"/>
          <w:sz w:val="28"/>
          <w:szCs w:val="28"/>
        </w:rPr>
        <w:t>сельского поселения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2D21D1" w:rsidRPr="001C2E8F" w:rsidRDefault="002D21D1" w:rsidP="002D21D1">
      <w:pPr>
        <w:pStyle w:val="7"/>
        <w:shd w:val="clear" w:color="auto" w:fill="auto"/>
        <w:spacing w:before="0"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1C2E8F">
        <w:rPr>
          <w:color w:val="000000" w:themeColor="text1"/>
          <w:sz w:val="28"/>
          <w:szCs w:val="28"/>
        </w:rPr>
        <w:t>Выдача градостроительного плана земельного участка или  мотивированного отказа в выдаче градостроительного плана земельного участка производится при предъявлении заявителем документа, удостоверяющего его личность, а в случае выдачи подготовленного документа представителю заявителя - документа, удостоверяющего личность представителя, и документа, подтверждающего его представительские полномочия.</w:t>
      </w:r>
    </w:p>
    <w:p w:rsidR="002D21D1" w:rsidRPr="00467F8A" w:rsidRDefault="002D21D1" w:rsidP="002D21D1">
      <w:pPr>
        <w:pStyle w:val="aff1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2E8F">
        <w:rPr>
          <w:rFonts w:ascii="Times New Roman" w:hAnsi="Times New Roman" w:cs="Times New Roman"/>
          <w:color w:val="000000" w:themeColor="text1"/>
          <w:sz w:val="28"/>
          <w:szCs w:val="28"/>
        </w:rPr>
        <w:t>В случае неявки заявителя в установленный срок за градостроительным планом земельного участка документ остается 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Новоавачинского </w:t>
      </w:r>
      <w:r w:rsidRPr="00CD6E82">
        <w:rPr>
          <w:rFonts w:ascii="Times New Roman" w:hAnsi="Times New Roman" w:cs="Times New Roman"/>
          <w:sz w:val="28"/>
          <w:szCs w:val="28"/>
        </w:rPr>
        <w:t>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7F8A">
        <w:rPr>
          <w:rFonts w:ascii="Times New Roman" w:hAnsi="Times New Roman" w:cs="Times New Roman"/>
          <w:color w:val="000000" w:themeColor="text1"/>
          <w:sz w:val="28"/>
          <w:szCs w:val="28"/>
        </w:rPr>
        <w:t>и хранится в течение трех лет со дня его выдачи.</w:t>
      </w:r>
    </w:p>
    <w:p w:rsidR="002D21D1" w:rsidRPr="001C2E8F" w:rsidRDefault="002D21D1" w:rsidP="002D21D1">
      <w:pPr>
        <w:pStyle w:val="7"/>
        <w:shd w:val="clear" w:color="auto" w:fill="auto"/>
        <w:spacing w:before="0"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1C2E8F">
        <w:rPr>
          <w:color w:val="000000" w:themeColor="text1"/>
          <w:sz w:val="28"/>
          <w:szCs w:val="28"/>
        </w:rPr>
        <w:t>Результатом выполнения административной процедуры является выдача градостроительного плана земельного участка или мотивированный отказ в выдаче градостроительного плана земельного участка.</w:t>
      </w:r>
    </w:p>
    <w:p w:rsidR="002D21D1" w:rsidRPr="001C2E8F" w:rsidRDefault="002D21D1" w:rsidP="002D21D1">
      <w:pPr>
        <w:pStyle w:val="7"/>
        <w:shd w:val="clear" w:color="auto" w:fill="auto"/>
        <w:spacing w:before="0"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1C2E8F">
        <w:rPr>
          <w:color w:val="000000" w:themeColor="text1"/>
          <w:sz w:val="28"/>
          <w:szCs w:val="28"/>
        </w:rPr>
        <w:t>Максимальная продолжительность данной административной процедуры составляет один день.</w:t>
      </w:r>
    </w:p>
    <w:p w:rsidR="002D21D1" w:rsidRPr="001C2E8F" w:rsidRDefault="002D21D1" w:rsidP="002D21D1">
      <w:pPr>
        <w:ind w:firstLine="709"/>
        <w:jc w:val="both"/>
        <w:rPr>
          <w:sz w:val="28"/>
          <w:szCs w:val="28"/>
        </w:rPr>
      </w:pPr>
    </w:p>
    <w:p w:rsidR="002D21D1" w:rsidRPr="001C2E8F" w:rsidRDefault="002D21D1" w:rsidP="002D21D1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</w:rPr>
      </w:pPr>
      <w:r w:rsidRPr="001C2E8F">
        <w:rPr>
          <w:rFonts w:ascii="Times New Roman" w:hAnsi="Times New Roman"/>
          <w:i w:val="0"/>
        </w:rPr>
        <w:t>3.2. Описание результата предоставления муниципальной услуги.</w:t>
      </w:r>
    </w:p>
    <w:p w:rsidR="002D21D1" w:rsidRPr="001C2E8F" w:rsidRDefault="002D21D1" w:rsidP="002D21D1">
      <w:pPr>
        <w:ind w:firstLine="709"/>
        <w:jc w:val="both"/>
        <w:rPr>
          <w:sz w:val="28"/>
          <w:szCs w:val="28"/>
        </w:rPr>
      </w:pPr>
      <w:r w:rsidRPr="001C2E8F">
        <w:rPr>
          <w:sz w:val="28"/>
          <w:szCs w:val="28"/>
        </w:rPr>
        <w:t>Результатами предоставления муниципальной услуги являются:</w:t>
      </w:r>
    </w:p>
    <w:p w:rsidR="002D21D1" w:rsidRPr="001C2E8F" w:rsidRDefault="002D21D1" w:rsidP="002D21D1">
      <w:pPr>
        <w:ind w:firstLine="709"/>
        <w:jc w:val="both"/>
        <w:rPr>
          <w:sz w:val="28"/>
          <w:szCs w:val="28"/>
        </w:rPr>
      </w:pPr>
      <w:r w:rsidRPr="001C2E8F">
        <w:rPr>
          <w:sz w:val="28"/>
          <w:szCs w:val="28"/>
        </w:rPr>
        <w:t xml:space="preserve">а) выдача </w:t>
      </w:r>
      <w:r w:rsidRPr="001C2E8F">
        <w:rPr>
          <w:color w:val="000000" w:themeColor="text1"/>
          <w:sz w:val="28"/>
          <w:szCs w:val="28"/>
        </w:rPr>
        <w:t>градостроительного плана земельного участка</w:t>
      </w:r>
      <w:r w:rsidRPr="001C2E8F">
        <w:rPr>
          <w:sz w:val="28"/>
          <w:szCs w:val="28"/>
        </w:rPr>
        <w:t>;</w:t>
      </w:r>
    </w:p>
    <w:p w:rsidR="002D21D1" w:rsidRPr="001C2E8F" w:rsidRDefault="002D21D1" w:rsidP="002D21D1">
      <w:pPr>
        <w:ind w:firstLine="709"/>
        <w:jc w:val="both"/>
        <w:rPr>
          <w:color w:val="000000" w:themeColor="text1"/>
          <w:sz w:val="28"/>
          <w:szCs w:val="28"/>
        </w:rPr>
      </w:pPr>
      <w:r w:rsidRPr="001C2E8F">
        <w:rPr>
          <w:sz w:val="28"/>
          <w:szCs w:val="28"/>
        </w:rPr>
        <w:t xml:space="preserve">б) мотивированный отказ в выдаче </w:t>
      </w:r>
      <w:r w:rsidRPr="001C2E8F">
        <w:rPr>
          <w:color w:val="000000" w:themeColor="text1"/>
          <w:sz w:val="28"/>
          <w:szCs w:val="28"/>
        </w:rPr>
        <w:t>градостроительного плана земельного участка.</w:t>
      </w:r>
    </w:p>
    <w:p w:rsidR="002D21D1" w:rsidRPr="001C2E8F" w:rsidRDefault="002D21D1" w:rsidP="002D21D1">
      <w:pPr>
        <w:ind w:firstLine="709"/>
        <w:jc w:val="both"/>
        <w:rPr>
          <w:sz w:val="28"/>
          <w:szCs w:val="28"/>
        </w:rPr>
      </w:pPr>
      <w:r w:rsidRPr="001C2E8F">
        <w:rPr>
          <w:sz w:val="28"/>
          <w:szCs w:val="28"/>
        </w:rPr>
        <w:t>Результат предоставления муниципальной услуги по выбору заявителя может быть представлен в форме документа на бумажном носителе, а также в иных формах, указанных в пункте 3.4.4 настоящего Административного регламента.</w:t>
      </w:r>
    </w:p>
    <w:p w:rsidR="002D21D1" w:rsidRPr="001C2E8F" w:rsidRDefault="002D21D1" w:rsidP="002D21D1">
      <w:pPr>
        <w:ind w:firstLine="709"/>
        <w:jc w:val="both"/>
        <w:rPr>
          <w:sz w:val="28"/>
          <w:szCs w:val="28"/>
        </w:rPr>
      </w:pPr>
    </w:p>
    <w:p w:rsidR="002D21D1" w:rsidRPr="001C2E8F" w:rsidRDefault="002D21D1" w:rsidP="002D21D1">
      <w:pPr>
        <w:pStyle w:val="2"/>
        <w:spacing w:before="0" w:after="0"/>
        <w:jc w:val="center"/>
        <w:rPr>
          <w:rFonts w:ascii="Times New Roman" w:eastAsia="Calibri" w:hAnsi="Times New Roman"/>
          <w:i w:val="0"/>
        </w:rPr>
      </w:pPr>
      <w:r w:rsidRPr="001C2E8F">
        <w:rPr>
          <w:rFonts w:ascii="Times New Roman" w:eastAsia="Calibri" w:hAnsi="Times New Roman"/>
          <w:i w:val="0"/>
        </w:rPr>
        <w:t>3.3. Формирование и направление межведомственных запросов в государственные органы (организации), в распоряжении которых находятся документы и сведения, необходимые для предоставления муниципальной услуги.</w:t>
      </w:r>
    </w:p>
    <w:p w:rsidR="002D21D1" w:rsidRPr="001C2E8F" w:rsidRDefault="002D21D1" w:rsidP="002D21D1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2E8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Основанием для начала административной процедуры является получение специалистом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Новоавачинского </w:t>
      </w:r>
      <w:r w:rsidRPr="00CD6E82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1C2E8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2E8F">
        <w:rPr>
          <w:rFonts w:ascii="Times New Roman" w:hAnsi="Times New Roman" w:cs="Times New Roman"/>
          <w:sz w:val="28"/>
          <w:szCs w:val="28"/>
        </w:rPr>
        <w:t xml:space="preserve">ответственным за межведомственное взаимодействие, документов и информации для направления межведомственных запросов о получении документов (сведений из них), указанных в пункте 2.7.6 настоящего Административного регламента (в случае, если заявитель не представил данные документы по собственной инициативе). </w:t>
      </w:r>
    </w:p>
    <w:p w:rsidR="002D21D1" w:rsidRPr="001C2E8F" w:rsidRDefault="002D21D1" w:rsidP="002D21D1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2E8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Новоавачинского </w:t>
      </w:r>
      <w:r w:rsidRPr="00CD6E82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1C2E8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2E8F">
        <w:rPr>
          <w:rFonts w:ascii="Times New Roman" w:hAnsi="Times New Roman" w:cs="Times New Roman"/>
          <w:sz w:val="28"/>
          <w:szCs w:val="28"/>
        </w:rPr>
        <w:t>ответственный за межведомственное взаимодействие, не позднее 1 рабочего дня, следующего за днем поступления заявления:</w:t>
      </w:r>
    </w:p>
    <w:p w:rsidR="007A2D84" w:rsidRDefault="007A2D84" w:rsidP="002D21D1">
      <w:pPr>
        <w:ind w:firstLine="709"/>
        <w:jc w:val="both"/>
        <w:rPr>
          <w:sz w:val="28"/>
          <w:szCs w:val="28"/>
        </w:rPr>
      </w:pPr>
    </w:p>
    <w:p w:rsidR="007A2D84" w:rsidRDefault="007A2D84" w:rsidP="002D21D1">
      <w:pPr>
        <w:ind w:firstLine="709"/>
        <w:jc w:val="both"/>
        <w:rPr>
          <w:sz w:val="28"/>
          <w:szCs w:val="28"/>
        </w:rPr>
      </w:pPr>
    </w:p>
    <w:p w:rsidR="002D21D1" w:rsidRPr="001C2E8F" w:rsidRDefault="002D21D1" w:rsidP="002D21D1">
      <w:pPr>
        <w:ind w:firstLine="709"/>
        <w:jc w:val="both"/>
        <w:rPr>
          <w:sz w:val="28"/>
          <w:szCs w:val="28"/>
        </w:rPr>
      </w:pPr>
      <w:r w:rsidRPr="001C2E8F">
        <w:rPr>
          <w:sz w:val="28"/>
          <w:szCs w:val="28"/>
        </w:rPr>
        <w:t>- оформляет межведомственный запросы;</w:t>
      </w:r>
    </w:p>
    <w:p w:rsidR="002D21D1" w:rsidRPr="001C2E8F" w:rsidRDefault="002D21D1" w:rsidP="002D21D1">
      <w:pPr>
        <w:ind w:firstLine="709"/>
        <w:jc w:val="both"/>
        <w:rPr>
          <w:sz w:val="28"/>
          <w:szCs w:val="28"/>
        </w:rPr>
      </w:pPr>
      <w:r w:rsidRPr="001C2E8F">
        <w:rPr>
          <w:sz w:val="28"/>
          <w:szCs w:val="28"/>
        </w:rPr>
        <w:t>-подписывает оформленный межведомственный запрос у руководителя (при необходимости);</w:t>
      </w:r>
    </w:p>
    <w:p w:rsidR="002D21D1" w:rsidRPr="001C2E8F" w:rsidRDefault="002D21D1" w:rsidP="002D21D1">
      <w:pPr>
        <w:ind w:firstLine="709"/>
        <w:jc w:val="both"/>
        <w:rPr>
          <w:sz w:val="28"/>
          <w:szCs w:val="28"/>
        </w:rPr>
      </w:pPr>
      <w:r w:rsidRPr="001C2E8F">
        <w:rPr>
          <w:sz w:val="28"/>
          <w:szCs w:val="28"/>
        </w:rPr>
        <w:t>- при необходимости регистрирует межведомственный запрос в соответствующем реестре;</w:t>
      </w:r>
    </w:p>
    <w:p w:rsidR="002D21D1" w:rsidRPr="001C2E8F" w:rsidRDefault="002D21D1" w:rsidP="002D21D1">
      <w:pPr>
        <w:ind w:firstLine="709"/>
        <w:jc w:val="both"/>
        <w:rPr>
          <w:sz w:val="28"/>
          <w:szCs w:val="28"/>
        </w:rPr>
      </w:pPr>
      <w:r w:rsidRPr="001C2E8F">
        <w:rPr>
          <w:sz w:val="28"/>
          <w:szCs w:val="28"/>
        </w:rPr>
        <w:t>- направляет межведомственный запрос в соответствующий орган или организацию.</w:t>
      </w:r>
    </w:p>
    <w:p w:rsidR="002D21D1" w:rsidRPr="001C2E8F" w:rsidRDefault="002D21D1" w:rsidP="002D21D1">
      <w:pPr>
        <w:ind w:firstLine="709"/>
        <w:jc w:val="both"/>
        <w:rPr>
          <w:sz w:val="28"/>
          <w:szCs w:val="28"/>
        </w:rPr>
      </w:pPr>
      <w:r w:rsidRPr="001C2E8F">
        <w:rPr>
          <w:sz w:val="28"/>
          <w:szCs w:val="28"/>
        </w:rPr>
        <w:t>Межведомственный запрос оформляется и направляется в соответствии с порядком межведомственного информационного взаимодействия, предусмотренным действующим законодательством.</w:t>
      </w:r>
    </w:p>
    <w:p w:rsidR="002D21D1" w:rsidRPr="001C2E8F" w:rsidRDefault="002D21D1" w:rsidP="002D21D1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2E8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 запросов, контроль за получением ответов на запросы и своевременной передачей полученных ответов осуществляет специалист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Новоавачинского </w:t>
      </w:r>
      <w:r w:rsidRPr="00CD6E82">
        <w:rPr>
          <w:rFonts w:ascii="Times New Roman" w:hAnsi="Times New Roman" w:cs="Times New Roman"/>
          <w:sz w:val="28"/>
          <w:szCs w:val="28"/>
        </w:rPr>
        <w:t>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1C2E8F">
        <w:rPr>
          <w:rFonts w:ascii="Times New Roman" w:hAnsi="Times New Roman" w:cs="Times New Roman"/>
          <w:sz w:val="28"/>
          <w:szCs w:val="28"/>
        </w:rPr>
        <w:t>ответственный за межведомственное взаимодействие.</w:t>
      </w:r>
    </w:p>
    <w:p w:rsidR="002D21D1" w:rsidRPr="001C2E8F" w:rsidRDefault="002D21D1" w:rsidP="002D21D1">
      <w:pPr>
        <w:ind w:firstLine="709"/>
        <w:jc w:val="both"/>
        <w:rPr>
          <w:sz w:val="28"/>
          <w:szCs w:val="28"/>
        </w:rPr>
      </w:pPr>
      <w:r w:rsidRPr="001C2E8F">
        <w:rPr>
          <w:sz w:val="28"/>
          <w:szCs w:val="28"/>
        </w:rPr>
        <w:t>В день получения всех требуемых ответов на межведомственные запросы специалист, ответственный за межведомственное взаимодействие, передает специалисту, ответственному за предоставление муниципальной услуги, зарегистрированные ответы и запросы для принятия решения о предоставлении муниципальной услуги.</w:t>
      </w:r>
    </w:p>
    <w:p w:rsidR="002D21D1" w:rsidRPr="001C2E8F" w:rsidRDefault="002D21D1" w:rsidP="002D2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E8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отсутствии ответов на межведомственные запросы по истечении срока, установленного порядком межведомственного информационного взаимодействия, по причинам не связанным с качеством и своевременностью выполнения действий со стороны специалиста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Новоавачинского сельского поселения</w:t>
      </w:r>
      <w:r w:rsidRPr="001C2E8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2E8F">
        <w:rPr>
          <w:rFonts w:ascii="Times New Roman" w:hAnsi="Times New Roman" w:cs="Times New Roman"/>
          <w:sz w:val="28"/>
          <w:szCs w:val="28"/>
        </w:rPr>
        <w:t>ответственного за направление межведомственных запросов, оказание муниципальной услуги приостанавливается до момента получения ответов на направленные межведомственные запросы.</w:t>
      </w:r>
    </w:p>
    <w:p w:rsidR="002D21D1" w:rsidRPr="001C2E8F" w:rsidRDefault="002D21D1" w:rsidP="002D21D1">
      <w:pPr>
        <w:jc w:val="both"/>
        <w:rPr>
          <w:sz w:val="28"/>
          <w:szCs w:val="28"/>
        </w:rPr>
      </w:pPr>
    </w:p>
    <w:p w:rsidR="002D21D1" w:rsidRPr="001C2E8F" w:rsidRDefault="002D21D1" w:rsidP="002D21D1">
      <w:pPr>
        <w:pStyle w:val="2"/>
        <w:spacing w:before="0" w:after="0"/>
        <w:jc w:val="center"/>
        <w:rPr>
          <w:rFonts w:ascii="Times New Roman" w:eastAsia="Calibri" w:hAnsi="Times New Roman"/>
          <w:i w:val="0"/>
        </w:rPr>
      </w:pPr>
      <w:r w:rsidRPr="001C2E8F">
        <w:rPr>
          <w:rFonts w:ascii="Times New Roman" w:eastAsia="Calibri" w:hAnsi="Times New Roman"/>
          <w:i w:val="0"/>
        </w:rPr>
        <w:t>3.4.  Порядок осуществления административных процедур в электронной форме, в том числе с использованием РПГУ.</w:t>
      </w:r>
    </w:p>
    <w:p w:rsidR="002D21D1" w:rsidRPr="001C2E8F" w:rsidRDefault="002D21D1" w:rsidP="002D21D1">
      <w:pPr>
        <w:ind w:firstLine="709"/>
        <w:jc w:val="both"/>
        <w:rPr>
          <w:sz w:val="28"/>
          <w:szCs w:val="28"/>
        </w:rPr>
      </w:pPr>
      <w:r w:rsidRPr="001C2E8F">
        <w:rPr>
          <w:sz w:val="28"/>
          <w:szCs w:val="28"/>
        </w:rPr>
        <w:t>3.4.1 Порядок записи на прием в орган (организацию) посредством РПГУ.</w:t>
      </w:r>
    </w:p>
    <w:p w:rsidR="002D21D1" w:rsidRPr="001C2E8F" w:rsidRDefault="002D21D1" w:rsidP="002D21D1">
      <w:pPr>
        <w:ind w:firstLine="709"/>
        <w:jc w:val="both"/>
        <w:rPr>
          <w:sz w:val="28"/>
          <w:szCs w:val="28"/>
        </w:rPr>
      </w:pPr>
      <w:r w:rsidRPr="001C2E8F">
        <w:rPr>
          <w:sz w:val="28"/>
          <w:szCs w:val="28"/>
        </w:rPr>
        <w:t xml:space="preserve">В целях предоставления муниципальной услуги осуществляется прием заявителей по предварительной записи. </w:t>
      </w:r>
    </w:p>
    <w:p w:rsidR="002D21D1" w:rsidRPr="001C2E8F" w:rsidRDefault="002D21D1" w:rsidP="002D21D1">
      <w:pPr>
        <w:ind w:firstLine="709"/>
        <w:jc w:val="both"/>
        <w:rPr>
          <w:sz w:val="28"/>
          <w:szCs w:val="28"/>
        </w:rPr>
      </w:pPr>
      <w:r w:rsidRPr="001C2E8F">
        <w:rPr>
          <w:sz w:val="28"/>
          <w:szCs w:val="28"/>
        </w:rPr>
        <w:t xml:space="preserve">Запись на прием проводится посредством РПГУ. </w:t>
      </w:r>
    </w:p>
    <w:p w:rsidR="002D21D1" w:rsidRPr="001C2E8F" w:rsidRDefault="002D21D1" w:rsidP="002D21D1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t>Заявителю предоставляется возможность записи в любые свободные для приема дату и время в пределах установленного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Новоавачинского сельского поселения </w:t>
      </w:r>
      <w:r w:rsidRPr="001C2E8F">
        <w:rPr>
          <w:rFonts w:ascii="Times New Roman" w:hAnsi="Times New Roman" w:cs="Times New Roman"/>
          <w:sz w:val="28"/>
          <w:szCs w:val="28"/>
        </w:rPr>
        <w:t>графика приема заявителей.</w:t>
      </w:r>
    </w:p>
    <w:p w:rsidR="002D21D1" w:rsidRPr="001C2E8F" w:rsidRDefault="002D21D1" w:rsidP="002D21D1">
      <w:pPr>
        <w:pStyle w:val="ConsPlusNormal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Специалист администрация Новоавачинского сельского поселения </w:t>
      </w:r>
      <w:r w:rsidRPr="001C2E8F">
        <w:rPr>
          <w:rFonts w:ascii="Times New Roman" w:hAnsi="Times New Roman" w:cs="Times New Roman"/>
          <w:sz w:val="28"/>
          <w:szCs w:val="28"/>
        </w:rPr>
        <w:t>не вправе требовать от заявителя совершения иных действий, кроме прохождения идентификации и аутентификации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:rsidR="007A2D84" w:rsidRDefault="007A2D84" w:rsidP="002D21D1">
      <w:pPr>
        <w:ind w:firstLine="709"/>
        <w:jc w:val="both"/>
        <w:rPr>
          <w:sz w:val="28"/>
          <w:szCs w:val="28"/>
        </w:rPr>
      </w:pPr>
    </w:p>
    <w:p w:rsidR="007A2D84" w:rsidRDefault="007A2D84" w:rsidP="002D21D1">
      <w:pPr>
        <w:ind w:firstLine="709"/>
        <w:jc w:val="both"/>
        <w:rPr>
          <w:sz w:val="28"/>
          <w:szCs w:val="28"/>
        </w:rPr>
      </w:pPr>
    </w:p>
    <w:p w:rsidR="007A2D84" w:rsidRDefault="007A2D84" w:rsidP="002D21D1">
      <w:pPr>
        <w:ind w:firstLine="709"/>
        <w:jc w:val="both"/>
        <w:rPr>
          <w:sz w:val="28"/>
          <w:szCs w:val="28"/>
        </w:rPr>
      </w:pPr>
    </w:p>
    <w:p w:rsidR="002D21D1" w:rsidRPr="001C2E8F" w:rsidRDefault="002D21D1" w:rsidP="002D21D1">
      <w:pPr>
        <w:ind w:firstLine="709"/>
        <w:jc w:val="both"/>
        <w:rPr>
          <w:sz w:val="28"/>
          <w:szCs w:val="28"/>
        </w:rPr>
      </w:pPr>
      <w:r w:rsidRPr="001C2E8F">
        <w:rPr>
          <w:sz w:val="28"/>
          <w:szCs w:val="28"/>
        </w:rPr>
        <w:t>3.4.2. Порядок формирования заявления посредством заполнения его электронной формы на РПГУ, без необходимости дополнительной подачи в какой-либо иной форме.</w:t>
      </w:r>
    </w:p>
    <w:p w:rsidR="002D21D1" w:rsidRPr="001C2E8F" w:rsidRDefault="002D21D1" w:rsidP="002D21D1">
      <w:pPr>
        <w:ind w:firstLine="709"/>
        <w:jc w:val="both"/>
        <w:rPr>
          <w:sz w:val="28"/>
          <w:szCs w:val="28"/>
        </w:rPr>
      </w:pPr>
      <w:r w:rsidRPr="001C2E8F">
        <w:rPr>
          <w:sz w:val="28"/>
          <w:szCs w:val="28"/>
        </w:rPr>
        <w:t>На РПГУ размещаются образцы заполнения электронной формы з заявления.</w:t>
      </w:r>
    </w:p>
    <w:p w:rsidR="002D21D1" w:rsidRPr="001C2E8F" w:rsidRDefault="002D21D1" w:rsidP="002D21D1">
      <w:pPr>
        <w:ind w:firstLine="709"/>
        <w:jc w:val="both"/>
        <w:rPr>
          <w:sz w:val="28"/>
          <w:szCs w:val="28"/>
        </w:rPr>
      </w:pPr>
      <w:r w:rsidRPr="001C2E8F">
        <w:rPr>
          <w:sz w:val="28"/>
          <w:szCs w:val="28"/>
        </w:rPr>
        <w:t>Форматно-логическая проверка сформированного заявления осуществляется автоматически после заполнения заявителем каждого из полей электронной формы  заявления.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2D21D1" w:rsidRPr="001C2E8F" w:rsidRDefault="002D21D1" w:rsidP="002D21D1">
      <w:pPr>
        <w:ind w:firstLine="709"/>
        <w:jc w:val="both"/>
        <w:rPr>
          <w:sz w:val="28"/>
          <w:szCs w:val="28"/>
        </w:rPr>
      </w:pPr>
      <w:r w:rsidRPr="001C2E8F">
        <w:rPr>
          <w:sz w:val="28"/>
          <w:szCs w:val="28"/>
        </w:rPr>
        <w:t>При формировании заявления заявителю обеспечивается:</w:t>
      </w:r>
    </w:p>
    <w:p w:rsidR="002D21D1" w:rsidRPr="001C2E8F" w:rsidRDefault="002D21D1" w:rsidP="002D21D1">
      <w:pPr>
        <w:ind w:firstLine="709"/>
        <w:jc w:val="both"/>
        <w:rPr>
          <w:sz w:val="28"/>
          <w:szCs w:val="28"/>
        </w:rPr>
      </w:pPr>
      <w:r w:rsidRPr="001C2E8F">
        <w:rPr>
          <w:sz w:val="28"/>
          <w:szCs w:val="28"/>
        </w:rPr>
        <w:t>1) возможность копирования и сохранения заявления и иных документов, указанных в пункте 2.7.1настоящего Административного регламента, необходимых для предоставления муниципальной услуги;</w:t>
      </w:r>
    </w:p>
    <w:p w:rsidR="002D21D1" w:rsidRPr="001C2E8F" w:rsidRDefault="002D21D1" w:rsidP="002D21D1">
      <w:pPr>
        <w:ind w:firstLine="709"/>
        <w:jc w:val="both"/>
        <w:rPr>
          <w:sz w:val="28"/>
          <w:szCs w:val="28"/>
        </w:rPr>
      </w:pPr>
      <w:r w:rsidRPr="001C2E8F">
        <w:rPr>
          <w:sz w:val="28"/>
          <w:szCs w:val="28"/>
        </w:rPr>
        <w:t>2) возможность печати на бумажном носителе копии электронной формы заявления;</w:t>
      </w:r>
    </w:p>
    <w:p w:rsidR="002D21D1" w:rsidRPr="001C2E8F" w:rsidRDefault="002D21D1" w:rsidP="002D21D1">
      <w:pPr>
        <w:ind w:firstLine="709"/>
        <w:jc w:val="both"/>
        <w:rPr>
          <w:sz w:val="28"/>
          <w:szCs w:val="28"/>
        </w:rPr>
      </w:pPr>
      <w:r w:rsidRPr="001C2E8F">
        <w:rPr>
          <w:sz w:val="28"/>
          <w:szCs w:val="28"/>
        </w:rPr>
        <w:t>3) сохранение ранее введенных в электронную форму заявления значений в любой момент по желанию заявителя, в том числе при возникновении ошибок ввода и возврате для повторного ввода значений в электронную форму  заявления;</w:t>
      </w:r>
    </w:p>
    <w:p w:rsidR="002D21D1" w:rsidRPr="001C2E8F" w:rsidRDefault="002D21D1" w:rsidP="002D21D1">
      <w:pPr>
        <w:ind w:firstLine="709"/>
        <w:jc w:val="both"/>
        <w:rPr>
          <w:sz w:val="28"/>
          <w:szCs w:val="28"/>
        </w:rPr>
      </w:pPr>
      <w:r w:rsidRPr="001C2E8F">
        <w:rPr>
          <w:sz w:val="28"/>
          <w:szCs w:val="28"/>
        </w:rPr>
        <w:t>4) заполнение полей электронной формы заявления до начала ввода сведений заявителем с использованием сведений, размещенных в федеральной системе ЕСИА и сведений, опубликованных на РПГУ, в части, касающейся сведений, отсутствующих в ЕСИА;</w:t>
      </w:r>
    </w:p>
    <w:p w:rsidR="002D21D1" w:rsidRPr="001C2E8F" w:rsidRDefault="002D21D1" w:rsidP="002D21D1">
      <w:pPr>
        <w:ind w:firstLine="709"/>
        <w:jc w:val="both"/>
        <w:rPr>
          <w:sz w:val="28"/>
          <w:szCs w:val="28"/>
        </w:rPr>
      </w:pPr>
      <w:r w:rsidRPr="001C2E8F">
        <w:rPr>
          <w:sz w:val="28"/>
          <w:szCs w:val="28"/>
        </w:rPr>
        <w:t>5) возможность вернуться на любой из этапов заполнения электронной формы заявления без потери ранее введенной информации;</w:t>
      </w:r>
    </w:p>
    <w:p w:rsidR="002D21D1" w:rsidRPr="001C2E8F" w:rsidRDefault="002D21D1" w:rsidP="002D21D1">
      <w:pPr>
        <w:ind w:firstLine="709"/>
        <w:jc w:val="both"/>
        <w:rPr>
          <w:sz w:val="28"/>
          <w:szCs w:val="28"/>
        </w:rPr>
      </w:pPr>
      <w:r w:rsidRPr="001C2E8F">
        <w:rPr>
          <w:sz w:val="28"/>
          <w:szCs w:val="28"/>
        </w:rPr>
        <w:t>6) возможность доступа заявителя на РПГУ к ранее поданным им заявлениям в течение не менее одного года, а также частично сформированных запросов – в течение не менее 3 месяцев.</w:t>
      </w:r>
    </w:p>
    <w:p w:rsidR="002D21D1" w:rsidRPr="001C2E8F" w:rsidRDefault="002D21D1" w:rsidP="002D21D1">
      <w:pPr>
        <w:ind w:firstLine="709"/>
        <w:jc w:val="both"/>
        <w:rPr>
          <w:sz w:val="28"/>
          <w:szCs w:val="28"/>
        </w:rPr>
      </w:pPr>
      <w:r w:rsidRPr="001C2E8F">
        <w:rPr>
          <w:sz w:val="28"/>
          <w:szCs w:val="28"/>
        </w:rPr>
        <w:t>Сформированное и подписанное  заявление и иные документы, указанные в пункте 2.7.1. настоящего Административного регламента, необходимые для предоставления муниципальной услуги, направляется в</w:t>
      </w:r>
      <w:r>
        <w:rPr>
          <w:sz w:val="28"/>
          <w:szCs w:val="28"/>
        </w:rPr>
        <w:t xml:space="preserve"> администрацию Новоавачинского сельского поселения </w:t>
      </w:r>
      <w:r w:rsidRPr="001C2E8F">
        <w:rPr>
          <w:sz w:val="28"/>
          <w:szCs w:val="28"/>
        </w:rPr>
        <w:t>посредством РПГУ.</w:t>
      </w:r>
    </w:p>
    <w:p w:rsidR="002D21D1" w:rsidRPr="001C2E8F" w:rsidRDefault="002D21D1" w:rsidP="002D2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t>3.4.3. Порядок приема и регистрации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Новоавачинского сельского поселения </w:t>
      </w:r>
      <w:r w:rsidRPr="001C2E8F">
        <w:rPr>
          <w:rFonts w:ascii="Times New Roman" w:hAnsi="Times New Roman" w:cs="Times New Roman"/>
          <w:sz w:val="28"/>
          <w:szCs w:val="28"/>
        </w:rPr>
        <w:t>заявления и иных документов, необходимых для предоставления муниципальной услуги.</w:t>
      </w:r>
    </w:p>
    <w:p w:rsidR="002D21D1" w:rsidRPr="001C2E8F" w:rsidRDefault="002D21D1" w:rsidP="002D21D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Новоавачинского сельского поселения</w:t>
      </w:r>
      <w:r w:rsidRPr="001C2E8F">
        <w:rPr>
          <w:sz w:val="28"/>
          <w:szCs w:val="28"/>
        </w:rPr>
        <w:t xml:space="preserve"> обеспечивает прием документов, необходимых для предоставления муниципальной услуги.</w:t>
      </w:r>
    </w:p>
    <w:p w:rsidR="002D21D1" w:rsidRPr="001C2E8F" w:rsidRDefault="002D21D1" w:rsidP="002D21D1">
      <w:pPr>
        <w:ind w:firstLine="709"/>
        <w:jc w:val="both"/>
        <w:rPr>
          <w:sz w:val="28"/>
          <w:szCs w:val="28"/>
        </w:rPr>
      </w:pPr>
      <w:r w:rsidRPr="001C2E8F">
        <w:rPr>
          <w:sz w:val="28"/>
          <w:szCs w:val="28"/>
        </w:rPr>
        <w:t>Срок регистрации  заявления составляет 1 рабочий день.</w:t>
      </w:r>
    </w:p>
    <w:p w:rsidR="007A2D84" w:rsidRDefault="002D21D1" w:rsidP="002D21D1">
      <w:pPr>
        <w:ind w:firstLine="709"/>
        <w:jc w:val="both"/>
        <w:rPr>
          <w:sz w:val="28"/>
          <w:szCs w:val="28"/>
        </w:rPr>
      </w:pPr>
      <w:r w:rsidRPr="001C2E8F">
        <w:rPr>
          <w:sz w:val="28"/>
          <w:szCs w:val="28"/>
        </w:rPr>
        <w:t xml:space="preserve">При получении заявления в электронной форме в автоматическом режиме осуществляется форматно-логический контроль  заявления, проверяется наличие оснований для отказа в приеме заявления указанных в пункте 2.9 </w:t>
      </w:r>
    </w:p>
    <w:p w:rsidR="007A2D84" w:rsidRDefault="007A2D84" w:rsidP="002D21D1">
      <w:pPr>
        <w:ind w:firstLine="709"/>
        <w:jc w:val="both"/>
        <w:rPr>
          <w:sz w:val="28"/>
          <w:szCs w:val="28"/>
        </w:rPr>
      </w:pPr>
    </w:p>
    <w:p w:rsidR="007A2D84" w:rsidRDefault="007A2D84" w:rsidP="007A2D84">
      <w:pPr>
        <w:jc w:val="both"/>
        <w:rPr>
          <w:sz w:val="28"/>
          <w:szCs w:val="28"/>
        </w:rPr>
      </w:pPr>
    </w:p>
    <w:p w:rsidR="007A2D84" w:rsidRDefault="007A2D84" w:rsidP="007A2D84">
      <w:pPr>
        <w:jc w:val="both"/>
        <w:rPr>
          <w:sz w:val="28"/>
          <w:szCs w:val="28"/>
        </w:rPr>
      </w:pPr>
    </w:p>
    <w:p w:rsidR="002D21D1" w:rsidRPr="001C2E8F" w:rsidRDefault="002D21D1" w:rsidP="007A2D84">
      <w:pPr>
        <w:jc w:val="both"/>
        <w:rPr>
          <w:sz w:val="28"/>
          <w:szCs w:val="28"/>
        </w:rPr>
      </w:pPr>
      <w:r w:rsidRPr="001C2E8F">
        <w:rPr>
          <w:sz w:val="28"/>
          <w:szCs w:val="28"/>
        </w:rPr>
        <w:t>настоящего Административного регламента, а также осуществляется следующие действия:</w:t>
      </w:r>
    </w:p>
    <w:p w:rsidR="002D21D1" w:rsidRPr="001C2E8F" w:rsidRDefault="002D21D1" w:rsidP="002D21D1">
      <w:pPr>
        <w:ind w:firstLine="709"/>
        <w:jc w:val="both"/>
        <w:rPr>
          <w:sz w:val="28"/>
          <w:szCs w:val="28"/>
        </w:rPr>
      </w:pPr>
      <w:r w:rsidRPr="001C2E8F">
        <w:rPr>
          <w:sz w:val="28"/>
          <w:szCs w:val="28"/>
        </w:rPr>
        <w:t>- при наличии хотя бы одного из указанных оснований должностное лицо, ответственное за предоставление муниципальной услуги, в срок, не превышающий срок предоставления муниципальной услуги, подготавливает письмо о невозможности предоставления муниципальной услуги.</w:t>
      </w:r>
    </w:p>
    <w:p w:rsidR="002D21D1" w:rsidRPr="001C2E8F" w:rsidRDefault="002D21D1" w:rsidP="002D21D1">
      <w:pPr>
        <w:ind w:firstLine="709"/>
        <w:jc w:val="both"/>
        <w:rPr>
          <w:sz w:val="28"/>
          <w:szCs w:val="28"/>
        </w:rPr>
      </w:pPr>
      <w:r w:rsidRPr="001C2E8F">
        <w:rPr>
          <w:sz w:val="28"/>
          <w:szCs w:val="28"/>
        </w:rPr>
        <w:t>- при отсутствии указанных оснований заявителю сообщается присвоенный заявлению в электронной форме уникальный номер, по которому в соответствующем разделе РПГУ заявителю будет предоставлена информация о ходе выполнения указанного запроса.</w:t>
      </w:r>
    </w:p>
    <w:p w:rsidR="002D21D1" w:rsidRPr="001C2E8F" w:rsidRDefault="002D21D1" w:rsidP="002D2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t xml:space="preserve">Прием и регистрация заявления осуществляется уполномоченным лицом </w:t>
      </w:r>
    </w:p>
    <w:p w:rsidR="002D21D1" w:rsidRPr="001C2E8F" w:rsidRDefault="002D21D1" w:rsidP="002D21D1">
      <w:pPr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Новоавачинского сельского поселения</w:t>
      </w:r>
      <w:r w:rsidRPr="001C2E8F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C2E8F">
        <w:rPr>
          <w:sz w:val="28"/>
          <w:szCs w:val="28"/>
        </w:rPr>
        <w:t>ответственным за прием и регистрацию запроса на предоставление услуги в электронной форме.</w:t>
      </w:r>
    </w:p>
    <w:p w:rsidR="002D21D1" w:rsidRPr="001C2E8F" w:rsidRDefault="002D21D1" w:rsidP="002D21D1">
      <w:pPr>
        <w:ind w:firstLine="709"/>
        <w:jc w:val="both"/>
        <w:rPr>
          <w:sz w:val="28"/>
          <w:szCs w:val="28"/>
        </w:rPr>
      </w:pPr>
      <w:r w:rsidRPr="001C2E8F">
        <w:rPr>
          <w:sz w:val="28"/>
          <w:szCs w:val="28"/>
        </w:rPr>
        <w:t>После регистрации заявление направляется специалистом, ответственным за прием и регистрацию заявления уполномоченному должностному лицу, ответственному за предоставление муниципальной услуги.</w:t>
      </w:r>
    </w:p>
    <w:p w:rsidR="002D21D1" w:rsidRPr="001C2E8F" w:rsidRDefault="002D21D1" w:rsidP="002D21D1">
      <w:pPr>
        <w:ind w:firstLine="709"/>
        <w:jc w:val="both"/>
        <w:rPr>
          <w:sz w:val="28"/>
          <w:szCs w:val="28"/>
        </w:rPr>
      </w:pPr>
      <w:r w:rsidRPr="001C2E8F">
        <w:rPr>
          <w:sz w:val="28"/>
          <w:szCs w:val="28"/>
        </w:rPr>
        <w:t>После принятия заявления уполномоченным должностным лицом, ответственным за предоставление муниципальной услуги, статус заявления заявителя в личном кабинете на РПГУ обновляется до статуса «принято».</w:t>
      </w:r>
    </w:p>
    <w:p w:rsidR="002D21D1" w:rsidRPr="001C2E8F" w:rsidRDefault="002D21D1" w:rsidP="002D21D1">
      <w:pPr>
        <w:ind w:firstLine="709"/>
        <w:jc w:val="both"/>
        <w:rPr>
          <w:sz w:val="28"/>
          <w:szCs w:val="28"/>
        </w:rPr>
      </w:pPr>
      <w:r w:rsidRPr="001C2E8F">
        <w:rPr>
          <w:sz w:val="28"/>
          <w:szCs w:val="28"/>
        </w:rPr>
        <w:t>3.4.4. Получение результата предоставления муниципальной услуги.</w:t>
      </w:r>
    </w:p>
    <w:p w:rsidR="002D21D1" w:rsidRPr="001C2E8F" w:rsidRDefault="002D21D1" w:rsidP="002D21D1">
      <w:pPr>
        <w:ind w:firstLine="709"/>
        <w:jc w:val="both"/>
        <w:rPr>
          <w:sz w:val="28"/>
          <w:szCs w:val="28"/>
        </w:rPr>
      </w:pPr>
      <w:r w:rsidRPr="001C2E8F">
        <w:rPr>
          <w:sz w:val="28"/>
          <w:szCs w:val="28"/>
        </w:rPr>
        <w:t>В качестве результата предоставления муниципальной услуги заявитель по его выбору вправе получить:</w:t>
      </w:r>
    </w:p>
    <w:p w:rsidR="002D21D1" w:rsidRPr="001C2E8F" w:rsidRDefault="002D21D1" w:rsidP="002D21D1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t>а) при наличии технической возможности подписанный градостроительный план земельного участка или мотивированный отказ в выдаче градостроительного плана в форме электронного документа, подписанного уполномоченным должностным лицом с использованием ЭП;</w:t>
      </w:r>
    </w:p>
    <w:p w:rsidR="002D21D1" w:rsidRPr="001C2E8F" w:rsidRDefault="002D21D1" w:rsidP="002D21D1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t>б) подписанный градостроительный план земельного участка или мотивированный отказ в выдаче градостроительного плана на бумажном носителе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Новоавачинского сельского поселения </w:t>
      </w:r>
      <w:r w:rsidRPr="001C2E8F">
        <w:rPr>
          <w:rFonts w:ascii="Times New Roman" w:hAnsi="Times New Roman" w:cs="Times New Roman"/>
          <w:sz w:val="28"/>
          <w:szCs w:val="28"/>
        </w:rPr>
        <w:t>или в уполномоченный МФЦ.</w:t>
      </w:r>
    </w:p>
    <w:p w:rsidR="002D21D1" w:rsidRPr="001C2E8F" w:rsidRDefault="002D21D1" w:rsidP="002D21D1">
      <w:pPr>
        <w:ind w:firstLine="709"/>
        <w:jc w:val="both"/>
        <w:rPr>
          <w:sz w:val="28"/>
          <w:szCs w:val="28"/>
        </w:rPr>
      </w:pPr>
      <w:r w:rsidRPr="001C2E8F">
        <w:rPr>
          <w:sz w:val="28"/>
          <w:szCs w:val="28"/>
        </w:rPr>
        <w:t>3.4.5. Получение сведений о ходе выполнения запроса о предоставлении муниципальной услуги.</w:t>
      </w:r>
    </w:p>
    <w:p w:rsidR="002D21D1" w:rsidRPr="001C2E8F" w:rsidRDefault="002D21D1" w:rsidP="002D21D1">
      <w:pPr>
        <w:ind w:firstLine="709"/>
        <w:jc w:val="both"/>
        <w:rPr>
          <w:sz w:val="28"/>
          <w:szCs w:val="28"/>
        </w:rPr>
      </w:pPr>
      <w:r w:rsidRPr="001C2E8F">
        <w:rPr>
          <w:sz w:val="28"/>
          <w:szCs w:val="28"/>
        </w:rPr>
        <w:t>Заявитель имеет возможность получения информации о ходе предоставления муниципальной услуги.</w:t>
      </w:r>
    </w:p>
    <w:p w:rsidR="002D21D1" w:rsidRPr="001C2E8F" w:rsidRDefault="002D21D1" w:rsidP="002D2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t>В случае подачи заявления посредством РПГУ информация о ходе предоставления муниципальной услуги направляется заявителю после завершения выполнения соответствующего действия с использования средств РПГУ на адрес электронной почты, в форме смс-уведомления по выбору заявителя.</w:t>
      </w:r>
    </w:p>
    <w:p w:rsidR="002D21D1" w:rsidRPr="001C2E8F" w:rsidRDefault="002D21D1" w:rsidP="002D21D1">
      <w:pPr>
        <w:ind w:firstLine="709"/>
        <w:jc w:val="both"/>
        <w:rPr>
          <w:sz w:val="28"/>
          <w:szCs w:val="28"/>
        </w:rPr>
      </w:pPr>
      <w:r w:rsidRPr="001C2E8F">
        <w:rPr>
          <w:sz w:val="28"/>
          <w:szCs w:val="28"/>
        </w:rPr>
        <w:t>При предоставлении муниципальной услуги в электронной форме заявителю направляется:</w:t>
      </w:r>
    </w:p>
    <w:p w:rsidR="002D21D1" w:rsidRPr="001C2E8F" w:rsidRDefault="002D21D1" w:rsidP="002D21D1">
      <w:pPr>
        <w:ind w:firstLine="709"/>
        <w:jc w:val="both"/>
        <w:rPr>
          <w:sz w:val="28"/>
          <w:szCs w:val="28"/>
        </w:rPr>
      </w:pPr>
      <w:r w:rsidRPr="001C2E8F">
        <w:rPr>
          <w:sz w:val="28"/>
          <w:szCs w:val="28"/>
        </w:rPr>
        <w:t>а) уведомление о записи на прием;</w:t>
      </w:r>
    </w:p>
    <w:p w:rsidR="002D21D1" w:rsidRPr="001C2E8F" w:rsidRDefault="002D21D1" w:rsidP="002D21D1">
      <w:pPr>
        <w:ind w:firstLine="709"/>
        <w:jc w:val="both"/>
        <w:rPr>
          <w:sz w:val="28"/>
          <w:szCs w:val="28"/>
        </w:rPr>
      </w:pPr>
      <w:r w:rsidRPr="001C2E8F">
        <w:rPr>
          <w:sz w:val="28"/>
          <w:szCs w:val="28"/>
        </w:rPr>
        <w:t>б) уведомление о приеме и регистрации заявления и иных документов, необходимых для предоставления муниципальной услуги;</w:t>
      </w:r>
    </w:p>
    <w:p w:rsidR="007A2D84" w:rsidRDefault="007A2D84" w:rsidP="002D21D1">
      <w:pPr>
        <w:ind w:firstLine="709"/>
        <w:jc w:val="both"/>
        <w:rPr>
          <w:sz w:val="28"/>
          <w:szCs w:val="28"/>
        </w:rPr>
      </w:pPr>
    </w:p>
    <w:p w:rsidR="007A2D84" w:rsidRDefault="007A2D84" w:rsidP="002D21D1">
      <w:pPr>
        <w:ind w:firstLine="709"/>
        <w:jc w:val="both"/>
        <w:rPr>
          <w:sz w:val="28"/>
          <w:szCs w:val="28"/>
        </w:rPr>
      </w:pPr>
    </w:p>
    <w:p w:rsidR="002D21D1" w:rsidRPr="001C2E8F" w:rsidRDefault="002D21D1" w:rsidP="002D21D1">
      <w:pPr>
        <w:ind w:firstLine="709"/>
        <w:jc w:val="both"/>
        <w:rPr>
          <w:sz w:val="28"/>
          <w:szCs w:val="28"/>
        </w:rPr>
      </w:pPr>
      <w:r w:rsidRPr="001C2E8F">
        <w:rPr>
          <w:sz w:val="28"/>
          <w:szCs w:val="28"/>
        </w:rPr>
        <w:t>в) уведомление о начале процедуры предоставления муниципальной услуги ;</w:t>
      </w:r>
    </w:p>
    <w:p w:rsidR="002D21D1" w:rsidRPr="001C2E8F" w:rsidRDefault="002D21D1" w:rsidP="002D21D1">
      <w:pPr>
        <w:ind w:firstLine="709"/>
        <w:jc w:val="both"/>
        <w:rPr>
          <w:sz w:val="28"/>
          <w:szCs w:val="28"/>
        </w:rPr>
      </w:pPr>
      <w:r w:rsidRPr="001C2E8F">
        <w:rPr>
          <w:sz w:val="28"/>
          <w:szCs w:val="28"/>
        </w:rPr>
        <w:t>г) уведомление о возможности получить результат предоставления муниципальной услуги либо мотивированный отказ в предоставлении муниципальной услуги;</w:t>
      </w:r>
    </w:p>
    <w:p w:rsidR="002D21D1" w:rsidRPr="001C2E8F" w:rsidRDefault="002D21D1" w:rsidP="002D21D1">
      <w:pPr>
        <w:ind w:firstLine="709"/>
        <w:jc w:val="both"/>
        <w:rPr>
          <w:sz w:val="28"/>
          <w:szCs w:val="28"/>
        </w:rPr>
      </w:pPr>
      <w:r w:rsidRPr="001C2E8F">
        <w:rPr>
          <w:sz w:val="28"/>
          <w:szCs w:val="28"/>
        </w:rPr>
        <w:t>3.4.6. Осуществление оценки качества предоставления муниципальной услуги.</w:t>
      </w:r>
    </w:p>
    <w:p w:rsidR="002D21D1" w:rsidRPr="001C2E8F" w:rsidRDefault="002D21D1" w:rsidP="002D21D1">
      <w:pPr>
        <w:ind w:firstLine="709"/>
        <w:jc w:val="both"/>
        <w:rPr>
          <w:sz w:val="28"/>
          <w:szCs w:val="28"/>
        </w:rPr>
      </w:pPr>
      <w:r w:rsidRPr="001C2E8F">
        <w:rPr>
          <w:sz w:val="28"/>
          <w:szCs w:val="28"/>
        </w:rPr>
        <w:t xml:space="preserve">Заявитель вправе оценить качество предоставления муниципальной услуги с помощью устройств подвижной радиотелефонной связи, при наличии технической возможности с использованием РПГУ, терминальных устройств, в соответствии с </w:t>
      </w:r>
      <w:hyperlink r:id="rId19" w:history="1">
        <w:r w:rsidRPr="001C2E8F">
          <w:rPr>
            <w:rStyle w:val="a3"/>
            <w:color w:val="auto"/>
            <w:sz w:val="28"/>
            <w:szCs w:val="28"/>
            <w:u w:val="none"/>
          </w:rPr>
          <w:t>постановлением</w:t>
        </w:r>
      </w:hyperlink>
      <w:r w:rsidRPr="001C2E8F">
        <w:rPr>
          <w:sz w:val="28"/>
          <w:szCs w:val="28"/>
        </w:rPr>
        <w:t xml:space="preserve">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обязанностей».</w:t>
      </w:r>
    </w:p>
    <w:p w:rsidR="002D21D1" w:rsidRPr="001C2E8F" w:rsidRDefault="002D21D1" w:rsidP="002D21D1">
      <w:pPr>
        <w:ind w:firstLine="709"/>
        <w:jc w:val="both"/>
        <w:rPr>
          <w:sz w:val="28"/>
          <w:szCs w:val="28"/>
        </w:rPr>
      </w:pPr>
    </w:p>
    <w:p w:rsidR="002D21D1" w:rsidRPr="001C2E8F" w:rsidRDefault="002D21D1" w:rsidP="002D21D1">
      <w:pPr>
        <w:pStyle w:val="1"/>
        <w:spacing w:before="0" w:after="0"/>
        <w:jc w:val="center"/>
        <w:rPr>
          <w:rFonts w:ascii="Times New Roman" w:hAnsi="Times New Roman"/>
          <w:b/>
          <w:sz w:val="28"/>
          <w:szCs w:val="28"/>
        </w:rPr>
      </w:pPr>
      <w:r w:rsidRPr="001C2E8F">
        <w:rPr>
          <w:rFonts w:ascii="Times New Roman" w:hAnsi="Times New Roman"/>
          <w:b/>
          <w:sz w:val="28"/>
          <w:szCs w:val="28"/>
        </w:rPr>
        <w:t>4. Порядок и формы контроля за исполнением Административного регламента.</w:t>
      </w:r>
    </w:p>
    <w:p w:rsidR="002D21D1" w:rsidRPr="001C2E8F" w:rsidRDefault="002D21D1" w:rsidP="002D2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t>4.1. Текущий контроль за соблюдением и исполнением уполномоченными должностными лицами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Новоавачинского сельского поселения </w:t>
      </w:r>
      <w:r w:rsidRPr="001C2E8F">
        <w:rPr>
          <w:rFonts w:ascii="Times New Roman" w:hAnsi="Times New Roman" w:cs="Times New Roman"/>
          <w:sz w:val="28"/>
          <w:szCs w:val="28"/>
        </w:rPr>
        <w:t>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принятием решений уполномоченными должностными лицами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Новоавачинского сельского поселения</w:t>
      </w:r>
      <w:r w:rsidRPr="001C2E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21D1" w:rsidRPr="001C2E8F" w:rsidRDefault="002D21D1" w:rsidP="002D2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t>Контроль за полнотой и качеством предоставления муниципальной услуги включает в себя проведение проверок с целью выявления и устранения нарушений прав заявителей и принятия мер для устранения соответствующих нарушений. Проверки могут быть плановыми (осуществляются на основании годовых планов) и внеплановыми (по конкретному обращению).</w:t>
      </w:r>
    </w:p>
    <w:p w:rsidR="002D21D1" w:rsidRPr="001C2E8F" w:rsidRDefault="002D21D1" w:rsidP="002D21D1">
      <w:pPr>
        <w:pStyle w:val="ConsPlusNormal"/>
        <w:ind w:firstLine="709"/>
        <w:jc w:val="both"/>
        <w:rPr>
          <w:rFonts w:ascii="Times New Roman" w:hAnsi="Times New Roman" w:cs="Times New Roman"/>
          <w:i/>
          <w:sz w:val="16"/>
          <w:szCs w:val="16"/>
        </w:rPr>
      </w:pPr>
      <w:r w:rsidRPr="001C2E8F">
        <w:rPr>
          <w:rFonts w:ascii="Times New Roman" w:hAnsi="Times New Roman" w:cs="Times New Roman"/>
          <w:sz w:val="28"/>
          <w:szCs w:val="28"/>
        </w:rPr>
        <w:t xml:space="preserve">Плановые и внеплановые проверки проводятся на основании распорядительных документов </w:t>
      </w:r>
      <w:r>
        <w:rPr>
          <w:rFonts w:ascii="Times New Roman" w:hAnsi="Times New Roman" w:cs="Times New Roman"/>
          <w:sz w:val="28"/>
          <w:szCs w:val="28"/>
        </w:rPr>
        <w:t>главы Новоавачинского сельского поселения.</w:t>
      </w:r>
    </w:p>
    <w:p w:rsidR="002D21D1" w:rsidRPr="001C2E8F" w:rsidRDefault="002D21D1" w:rsidP="002D21D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t>Проверки осуществляются с целью выявления и устранения нарушений при предоставлении муниципальной услуги.</w:t>
      </w:r>
    </w:p>
    <w:p w:rsidR="002D21D1" w:rsidRPr="001C2E8F" w:rsidRDefault="002D21D1" w:rsidP="002D2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t>4.2. В случае выявления нарушений при принятии решений и совершении действий в ходе предоставления муниципальной услуги, виновные лица привлекаются к ответственности в соответствии с законодательством Российской Федерации.</w:t>
      </w:r>
    </w:p>
    <w:p w:rsidR="004A2A16" w:rsidRDefault="002D21D1" w:rsidP="002D21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t xml:space="preserve">4.3. Физические лица, их объединения и организации могут контролировать исполнение муниципальной услуги посредством размещения </w:t>
      </w:r>
    </w:p>
    <w:p w:rsidR="004A2A16" w:rsidRDefault="004A2A16" w:rsidP="004A2A1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A2A16" w:rsidRDefault="004A2A16" w:rsidP="004A2A1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D21D1" w:rsidRPr="001C2E8F" w:rsidRDefault="002D21D1" w:rsidP="004A2A1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C2E8F">
        <w:rPr>
          <w:rFonts w:ascii="Times New Roman" w:hAnsi="Times New Roman" w:cs="Times New Roman"/>
          <w:sz w:val="28"/>
          <w:szCs w:val="28"/>
        </w:rPr>
        <w:t xml:space="preserve">информации на сайте, письменного и устного обращения в адрес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Новоавачинского сельского поселения, </w:t>
      </w:r>
      <w:r w:rsidRPr="001C2E8F">
        <w:rPr>
          <w:rFonts w:ascii="Times New Roman" w:hAnsi="Times New Roman" w:cs="Times New Roman"/>
          <w:sz w:val="28"/>
          <w:szCs w:val="28"/>
        </w:rPr>
        <w:t>просьбы о проведении проверки соблюдения и исполнения нормативных правовых актов, положений Административного регламента, устанавливающих требования к предоставлению муниципальной услуги, полноты и качества предоставления муниципальной услуги, в случае нарушения прав и законных интересов заявителей при предоставлении муниципальной услуги.</w:t>
      </w:r>
    </w:p>
    <w:p w:rsidR="002D21D1" w:rsidRPr="001C2E8F" w:rsidRDefault="002D21D1" w:rsidP="002D21D1">
      <w:pPr>
        <w:ind w:firstLine="709"/>
        <w:jc w:val="both"/>
        <w:rPr>
          <w:sz w:val="28"/>
          <w:szCs w:val="28"/>
        </w:rPr>
      </w:pPr>
    </w:p>
    <w:p w:rsidR="002D21D1" w:rsidRPr="001C2E8F" w:rsidRDefault="002D21D1" w:rsidP="002D21D1">
      <w:pPr>
        <w:pStyle w:val="1"/>
        <w:spacing w:before="0" w:after="0"/>
        <w:jc w:val="center"/>
        <w:rPr>
          <w:rFonts w:ascii="Times New Roman" w:hAnsi="Times New Roman"/>
          <w:b/>
          <w:sz w:val="28"/>
          <w:szCs w:val="28"/>
        </w:rPr>
      </w:pPr>
      <w:r w:rsidRPr="001C2E8F">
        <w:rPr>
          <w:rFonts w:ascii="Times New Roman" w:hAnsi="Times New Roman"/>
          <w:b/>
          <w:sz w:val="28"/>
          <w:szCs w:val="28"/>
        </w:rPr>
        <w:t>5. Досудебный (внесудебный) порядок обжалования решений и  действий (бездействия) органа, предоставляющего муниципальную услугу, а также должностных лиц при предоставлении муниципальной услуги.</w:t>
      </w:r>
    </w:p>
    <w:p w:rsidR="002D21D1" w:rsidRPr="001C2E8F" w:rsidRDefault="002D21D1" w:rsidP="002D21D1">
      <w:pPr>
        <w:pStyle w:val="ConsPlusNormal"/>
        <w:ind w:firstLine="709"/>
        <w:jc w:val="both"/>
        <w:rPr>
          <w:rFonts w:ascii="Times New Roman" w:hAnsi="Times New Roman" w:cs="Times New Roman"/>
          <w:i/>
          <w:sz w:val="16"/>
          <w:szCs w:val="16"/>
        </w:rPr>
      </w:pPr>
      <w:r w:rsidRPr="001C2E8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5.1</w:t>
      </w:r>
      <w:r w:rsidRPr="001C2E8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</w:r>
      <w:r w:rsidRPr="001C2E8F">
        <w:rPr>
          <w:rFonts w:ascii="Times New Roman" w:hAnsi="Times New Roman" w:cs="Times New Roman"/>
          <w:color w:val="000000" w:themeColor="text1"/>
          <w:sz w:val="28"/>
          <w:szCs w:val="28"/>
        </w:rPr>
        <w:t>Решения и действия (бездействие) органа, предоставившего муниципальную услугу, должностного л</w:t>
      </w:r>
      <w:r w:rsidRPr="001C2E8F">
        <w:rPr>
          <w:rFonts w:ascii="Times New Roman" w:hAnsi="Times New Roman" w:cs="Times New Roman"/>
          <w:sz w:val="28"/>
          <w:szCs w:val="28"/>
        </w:rPr>
        <w:t xml:space="preserve">ица органа, предоставившего муниципальную услугу, принятые (осуществляемые) в ходе предоставления муниципальной услуги, могут быть обжалованы заявителем в досудебном (внесудебном) порядке путём направления жалобы  </w:t>
      </w:r>
      <w:r>
        <w:rPr>
          <w:rFonts w:ascii="Times New Roman" w:hAnsi="Times New Roman" w:cs="Times New Roman"/>
          <w:sz w:val="28"/>
          <w:szCs w:val="28"/>
        </w:rPr>
        <w:t>главе Новоавачинского сельского поселения</w:t>
      </w:r>
    </w:p>
    <w:p w:rsidR="002D21D1" w:rsidRPr="001C2E8F" w:rsidRDefault="002D21D1" w:rsidP="002D21D1">
      <w:pPr>
        <w:ind w:firstLine="709"/>
        <w:jc w:val="both"/>
        <w:rPr>
          <w:sz w:val="28"/>
          <w:szCs w:val="28"/>
        </w:rPr>
      </w:pPr>
      <w:r w:rsidRPr="001C2E8F">
        <w:rPr>
          <w:sz w:val="28"/>
          <w:szCs w:val="28"/>
        </w:rPr>
        <w:t>Жалоба подается в письменной форме на бумажном носителе по почте, через уполномоченный МФЦ (при наличии Соглашения о взаимодействии), в электронной форме с использованием информационно-телекоммуникационной сети «Интернет»:</w:t>
      </w:r>
    </w:p>
    <w:p w:rsidR="002D21D1" w:rsidRDefault="002D21D1" w:rsidP="001A775B">
      <w:pPr>
        <w:ind w:firstLine="709"/>
        <w:jc w:val="both"/>
        <w:rPr>
          <w:sz w:val="28"/>
          <w:szCs w:val="28"/>
        </w:rPr>
      </w:pPr>
      <w:r w:rsidRPr="001C2E8F">
        <w:rPr>
          <w:sz w:val="28"/>
          <w:szCs w:val="28"/>
        </w:rPr>
        <w:t>- официального сайта</w:t>
      </w:r>
      <w:r>
        <w:rPr>
          <w:sz w:val="28"/>
          <w:szCs w:val="28"/>
        </w:rPr>
        <w:t xml:space="preserve"> администрации Новоавачинского сельского поселения</w:t>
      </w:r>
      <w:r w:rsidRPr="001C2E8F">
        <w:rPr>
          <w:sz w:val="28"/>
          <w:szCs w:val="28"/>
        </w:rPr>
        <w:t xml:space="preserve"> - на портале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 </w:t>
      </w:r>
      <w:r w:rsidRPr="001A775B">
        <w:rPr>
          <w:sz w:val="28"/>
          <w:szCs w:val="28"/>
        </w:rPr>
        <w:t>(</w:t>
      </w:r>
      <w:hyperlink r:id="rId20" w:history="1">
        <w:r w:rsidRPr="001A775B">
          <w:rPr>
            <w:rStyle w:val="a3"/>
            <w:color w:val="auto"/>
            <w:sz w:val="28"/>
            <w:szCs w:val="28"/>
          </w:rPr>
          <w:t>https://do.gosuslugi.ru</w:t>
        </w:r>
      </w:hyperlink>
      <w:r w:rsidRPr="001A775B">
        <w:rPr>
          <w:sz w:val="28"/>
          <w:szCs w:val="28"/>
        </w:rPr>
        <w:t xml:space="preserve">), </w:t>
      </w:r>
      <w:r w:rsidRPr="001C2E8F">
        <w:rPr>
          <w:bCs/>
          <w:sz w:val="28"/>
          <w:szCs w:val="28"/>
        </w:rPr>
        <w:t>а также жалоба может быть принята при личном приеме заявителя в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администрации Новоавачинского сельского поселения.</w:t>
      </w:r>
    </w:p>
    <w:p w:rsidR="002D21D1" w:rsidRPr="001A775B" w:rsidRDefault="002D21D1" w:rsidP="001A775B">
      <w:pPr>
        <w:ind w:firstLine="709"/>
        <w:jc w:val="both"/>
        <w:rPr>
          <w:sz w:val="28"/>
          <w:szCs w:val="28"/>
        </w:rPr>
      </w:pPr>
      <w:r w:rsidRPr="001C2E8F">
        <w:rPr>
          <w:sz w:val="28"/>
          <w:szCs w:val="28"/>
        </w:rPr>
        <w:t xml:space="preserve">При подаче заявления на личном приеме заявитель представляет </w:t>
      </w:r>
      <w:r w:rsidRPr="001A775B">
        <w:rPr>
          <w:sz w:val="28"/>
          <w:szCs w:val="28"/>
        </w:rPr>
        <w:t>документ, удостоверяющий его личность.</w:t>
      </w:r>
    </w:p>
    <w:p w:rsidR="002D21D1" w:rsidRPr="001A775B" w:rsidRDefault="002D21D1" w:rsidP="001A775B">
      <w:pPr>
        <w:ind w:firstLine="709"/>
        <w:jc w:val="both"/>
        <w:rPr>
          <w:rStyle w:val="a3"/>
          <w:color w:val="auto"/>
          <w:sz w:val="28"/>
          <w:szCs w:val="28"/>
        </w:rPr>
      </w:pPr>
      <w:r w:rsidRPr="001C2E8F">
        <w:rPr>
          <w:sz w:val="28"/>
          <w:szCs w:val="28"/>
        </w:rPr>
        <w:t xml:space="preserve">При оказании муниципальной услуги с участием уполномоченного МФЦ жалоба может быть направлена по почте в адрес уполномоченного МФЦ, с использованием информационно-телекоммуникационной сети «Интернет», официального сайта МФЦ Камчатского </w:t>
      </w:r>
      <w:hyperlink r:id="rId21" w:history="1">
        <w:r w:rsidRPr="001A775B">
          <w:rPr>
            <w:rStyle w:val="a3"/>
            <w:color w:val="auto"/>
            <w:sz w:val="28"/>
            <w:szCs w:val="28"/>
          </w:rPr>
          <w:t>http://portalmfc.kamgov.ru</w:t>
        </w:r>
      </w:hyperlink>
      <w:r w:rsidRPr="001A775B">
        <w:rPr>
          <w:rStyle w:val="a3"/>
          <w:color w:val="auto"/>
          <w:sz w:val="28"/>
          <w:szCs w:val="28"/>
        </w:rPr>
        <w:t>.</w:t>
      </w:r>
    </w:p>
    <w:p w:rsidR="002D21D1" w:rsidRPr="001A775B" w:rsidRDefault="002D21D1" w:rsidP="001A775B">
      <w:pPr>
        <w:ind w:firstLine="709"/>
        <w:jc w:val="both"/>
        <w:rPr>
          <w:sz w:val="28"/>
          <w:szCs w:val="28"/>
        </w:rPr>
      </w:pPr>
      <w:r w:rsidRPr="001C2E8F">
        <w:rPr>
          <w:sz w:val="28"/>
          <w:szCs w:val="28"/>
        </w:rPr>
        <w:t xml:space="preserve">При подаче жалобы в электронном виде документы могут быть представлены в форме электронных документов, подписанных ЭЦП, при этом документ, удостоверяющий </w:t>
      </w:r>
      <w:r w:rsidRPr="001A775B">
        <w:rPr>
          <w:sz w:val="28"/>
          <w:szCs w:val="28"/>
        </w:rPr>
        <w:t xml:space="preserve">личность не требуется. </w:t>
      </w:r>
    </w:p>
    <w:p w:rsidR="002D21D1" w:rsidRDefault="002D21D1" w:rsidP="001A775B">
      <w:pPr>
        <w:ind w:firstLine="709"/>
        <w:jc w:val="both"/>
        <w:rPr>
          <w:bCs/>
          <w:color w:val="000000" w:themeColor="text1"/>
          <w:sz w:val="28"/>
          <w:szCs w:val="28"/>
        </w:rPr>
      </w:pPr>
      <w:r w:rsidRPr="001A775B">
        <w:rPr>
          <w:bCs/>
          <w:color w:val="000000" w:themeColor="text1"/>
          <w:sz w:val="28"/>
          <w:szCs w:val="28"/>
        </w:rPr>
        <w:t>5.2. Информирование заявителей</w:t>
      </w:r>
      <w:r w:rsidRPr="001C2E8F">
        <w:rPr>
          <w:bCs/>
          <w:color w:val="000000" w:themeColor="text1"/>
          <w:sz w:val="28"/>
          <w:szCs w:val="28"/>
        </w:rPr>
        <w:t xml:space="preserve"> о порядке подачи и рассмотрении жалобы осуществляется следующими способами:</w:t>
      </w:r>
      <w:r>
        <w:rPr>
          <w:bCs/>
          <w:color w:val="000000" w:themeColor="text1"/>
          <w:sz w:val="28"/>
          <w:szCs w:val="28"/>
        </w:rPr>
        <w:t xml:space="preserve"> </w:t>
      </w:r>
    </w:p>
    <w:p w:rsidR="002D21D1" w:rsidRDefault="002D21D1" w:rsidP="001A775B">
      <w:pPr>
        <w:ind w:firstLine="709"/>
        <w:jc w:val="both"/>
        <w:rPr>
          <w:bCs/>
          <w:color w:val="000000" w:themeColor="text1"/>
          <w:sz w:val="28"/>
          <w:szCs w:val="28"/>
        </w:rPr>
      </w:pPr>
      <w:r w:rsidRPr="001C2E8F">
        <w:rPr>
          <w:bCs/>
          <w:color w:val="000000" w:themeColor="text1"/>
          <w:sz w:val="28"/>
          <w:szCs w:val="28"/>
        </w:rPr>
        <w:t>1) путем непосредственного обращения заявителя (при личном обращении либо по телефону) с уполномоченными должностными лицами, ответственными за рассмотрение жалобы;</w:t>
      </w:r>
      <w:r>
        <w:rPr>
          <w:bCs/>
          <w:color w:val="000000" w:themeColor="text1"/>
          <w:sz w:val="28"/>
          <w:szCs w:val="28"/>
        </w:rPr>
        <w:t xml:space="preserve"> </w:t>
      </w:r>
    </w:p>
    <w:p w:rsidR="004A2A16" w:rsidRDefault="004A2A16" w:rsidP="001A775B">
      <w:pPr>
        <w:ind w:firstLine="709"/>
        <w:jc w:val="both"/>
        <w:rPr>
          <w:bCs/>
          <w:color w:val="000000" w:themeColor="text1"/>
          <w:sz w:val="28"/>
          <w:szCs w:val="28"/>
        </w:rPr>
      </w:pPr>
    </w:p>
    <w:p w:rsidR="004A2A16" w:rsidRDefault="004A2A16" w:rsidP="001A775B">
      <w:pPr>
        <w:ind w:firstLine="709"/>
        <w:jc w:val="both"/>
        <w:rPr>
          <w:bCs/>
          <w:color w:val="000000" w:themeColor="text1"/>
          <w:sz w:val="28"/>
          <w:szCs w:val="28"/>
        </w:rPr>
      </w:pPr>
    </w:p>
    <w:p w:rsidR="004A2A16" w:rsidRDefault="004A2A16" w:rsidP="001A775B">
      <w:pPr>
        <w:ind w:firstLine="709"/>
        <w:jc w:val="both"/>
        <w:rPr>
          <w:bCs/>
          <w:color w:val="000000" w:themeColor="text1"/>
          <w:sz w:val="28"/>
          <w:szCs w:val="28"/>
        </w:rPr>
      </w:pPr>
    </w:p>
    <w:p w:rsidR="004A2A16" w:rsidRDefault="004A2A16" w:rsidP="001A775B">
      <w:pPr>
        <w:ind w:firstLine="709"/>
        <w:jc w:val="both"/>
        <w:rPr>
          <w:bCs/>
          <w:color w:val="000000" w:themeColor="text1"/>
          <w:sz w:val="28"/>
          <w:szCs w:val="28"/>
        </w:rPr>
      </w:pPr>
    </w:p>
    <w:p w:rsidR="002D21D1" w:rsidRDefault="002D21D1" w:rsidP="001A775B">
      <w:pPr>
        <w:ind w:firstLine="709"/>
        <w:jc w:val="both"/>
        <w:rPr>
          <w:bCs/>
          <w:color w:val="000000" w:themeColor="text1"/>
          <w:sz w:val="28"/>
          <w:szCs w:val="28"/>
        </w:rPr>
      </w:pPr>
      <w:r w:rsidRPr="001C2E8F">
        <w:rPr>
          <w:bCs/>
          <w:color w:val="000000" w:themeColor="text1"/>
          <w:sz w:val="28"/>
          <w:szCs w:val="28"/>
        </w:rPr>
        <w:t>2) путем взаимодействия уполномоченных должностных лиц, ответственных за рассмотрение жалобы, с заявителями по почте, по электронной почте;</w:t>
      </w:r>
      <w:r>
        <w:rPr>
          <w:bCs/>
          <w:color w:val="000000" w:themeColor="text1"/>
          <w:sz w:val="28"/>
          <w:szCs w:val="28"/>
        </w:rPr>
        <w:t xml:space="preserve"> </w:t>
      </w:r>
    </w:p>
    <w:p w:rsidR="002D21D1" w:rsidRDefault="002D21D1" w:rsidP="001A775B">
      <w:pPr>
        <w:ind w:firstLine="709"/>
        <w:jc w:val="both"/>
        <w:rPr>
          <w:sz w:val="28"/>
          <w:szCs w:val="28"/>
        </w:rPr>
      </w:pPr>
      <w:r w:rsidRPr="001C2E8F">
        <w:rPr>
          <w:bCs/>
          <w:color w:val="000000" w:themeColor="text1"/>
          <w:sz w:val="28"/>
          <w:szCs w:val="28"/>
        </w:rPr>
        <w:t>3) посредством информационных материалов, которые размещаются на официальном сайте</w:t>
      </w:r>
      <w:r>
        <w:rPr>
          <w:bCs/>
          <w:color w:val="000000" w:themeColor="text1"/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Новоавачинского сельского поселения; </w:t>
      </w:r>
    </w:p>
    <w:p w:rsidR="002D21D1" w:rsidRDefault="002D21D1" w:rsidP="001A775B">
      <w:pPr>
        <w:ind w:firstLine="709"/>
        <w:jc w:val="both"/>
        <w:rPr>
          <w:bCs/>
          <w:color w:val="000000" w:themeColor="text1"/>
          <w:sz w:val="28"/>
          <w:szCs w:val="28"/>
        </w:rPr>
      </w:pPr>
      <w:r w:rsidRPr="001C2E8F">
        <w:rPr>
          <w:bCs/>
          <w:color w:val="000000" w:themeColor="text1"/>
          <w:sz w:val="28"/>
          <w:szCs w:val="28"/>
        </w:rPr>
        <w:t>4) посредством информационных материалов, которые размещаются на информационных стендах в местах предоставления муниципальной услуги.</w:t>
      </w:r>
      <w:r>
        <w:rPr>
          <w:bCs/>
          <w:color w:val="000000" w:themeColor="text1"/>
          <w:sz w:val="28"/>
          <w:szCs w:val="28"/>
        </w:rPr>
        <w:t xml:space="preserve"> </w:t>
      </w:r>
    </w:p>
    <w:p w:rsidR="002D21D1" w:rsidRDefault="002D21D1" w:rsidP="001A775B">
      <w:pPr>
        <w:ind w:firstLine="709"/>
        <w:jc w:val="both"/>
        <w:rPr>
          <w:sz w:val="28"/>
          <w:szCs w:val="28"/>
        </w:rPr>
      </w:pPr>
      <w:r w:rsidRPr="001C2E8F">
        <w:rPr>
          <w:sz w:val="28"/>
          <w:szCs w:val="28"/>
        </w:rPr>
        <w:t>5.3.</w:t>
      </w:r>
      <w:r w:rsidRPr="001C2E8F">
        <w:rPr>
          <w:sz w:val="28"/>
          <w:szCs w:val="28"/>
        </w:rPr>
        <w:tab/>
        <w:t>Жалоба должна содержать:</w:t>
      </w:r>
    </w:p>
    <w:p w:rsidR="002D21D1" w:rsidRDefault="002D21D1" w:rsidP="002D21D1">
      <w:pPr>
        <w:ind w:firstLine="709"/>
        <w:jc w:val="both"/>
        <w:rPr>
          <w:sz w:val="28"/>
          <w:szCs w:val="28"/>
        </w:rPr>
      </w:pPr>
      <w:r w:rsidRPr="001C2E8F">
        <w:rPr>
          <w:sz w:val="28"/>
          <w:szCs w:val="28"/>
        </w:rPr>
        <w:t>- наименование органа предоставившего муниципальную услугу, либо фамилию, имя, отчество должностного лица, либо фамилию, имя, отчество специалиста органа, предоставившего муниципальную услугу, решения и действия (бездействие) которых обжалуются;</w:t>
      </w:r>
    </w:p>
    <w:p w:rsidR="002D21D1" w:rsidRDefault="002D21D1" w:rsidP="002D21D1">
      <w:pPr>
        <w:ind w:firstLine="709"/>
        <w:jc w:val="both"/>
        <w:rPr>
          <w:sz w:val="28"/>
          <w:szCs w:val="28"/>
        </w:rPr>
      </w:pPr>
      <w:r w:rsidRPr="001C2E8F">
        <w:rPr>
          <w:sz w:val="28"/>
          <w:szCs w:val="28"/>
        </w:rPr>
        <w:t>- фамилию, имя, отчество (последнее - при наличии), лица подавшего жалобу, наименование, сведения о месте нахождения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2D21D1" w:rsidRDefault="002D21D1" w:rsidP="002D21D1">
      <w:pPr>
        <w:ind w:firstLine="709"/>
        <w:jc w:val="both"/>
        <w:rPr>
          <w:sz w:val="28"/>
          <w:szCs w:val="28"/>
        </w:rPr>
      </w:pPr>
      <w:r w:rsidRPr="001C2E8F">
        <w:rPr>
          <w:sz w:val="28"/>
          <w:szCs w:val="28"/>
        </w:rPr>
        <w:t>- сведения об обжалуемых решениях и действиях (бездействии) органа предоставившего муниципальную услугу, должностного лица органа предоставившего муниципальную услугу, уполномоченного должностного лица органа, предоставившего муниципальную услугу;</w:t>
      </w:r>
    </w:p>
    <w:p w:rsidR="002D21D1" w:rsidRDefault="002D21D1" w:rsidP="002D21D1">
      <w:pPr>
        <w:ind w:firstLine="709"/>
        <w:jc w:val="both"/>
        <w:rPr>
          <w:sz w:val="28"/>
          <w:szCs w:val="28"/>
        </w:rPr>
      </w:pPr>
      <w:r w:rsidRPr="001C2E8F">
        <w:rPr>
          <w:sz w:val="28"/>
          <w:szCs w:val="28"/>
        </w:rPr>
        <w:t>- доводы, на основании которых заявитель не согласен с решением и действием (бездействием) органа предоставившего муниципальную услугу, должностного лица органа, предоставившего муниципальную услугу. Заявителем могут быть представлены документы (при наличии), подтверждающие доводы заявителя, либо их копии.</w:t>
      </w:r>
    </w:p>
    <w:p w:rsidR="002D21D1" w:rsidRDefault="002D21D1" w:rsidP="002D21D1">
      <w:pPr>
        <w:ind w:firstLine="709"/>
        <w:jc w:val="both"/>
        <w:rPr>
          <w:sz w:val="28"/>
          <w:szCs w:val="28"/>
        </w:rPr>
      </w:pPr>
      <w:r w:rsidRPr="001C2E8F">
        <w:rPr>
          <w:sz w:val="28"/>
          <w:szCs w:val="28"/>
        </w:rPr>
        <w:t>5.4. Заявители вправе обжаловать действия (бездействие)</w:t>
      </w:r>
      <w:r>
        <w:rPr>
          <w:sz w:val="28"/>
          <w:szCs w:val="28"/>
        </w:rPr>
        <w:t xml:space="preserve"> администрации Новоавачинского сельского поселения</w:t>
      </w:r>
      <w:r w:rsidRPr="001C2E8F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C2E8F">
        <w:rPr>
          <w:sz w:val="28"/>
          <w:szCs w:val="28"/>
        </w:rPr>
        <w:t>а также должностных лиц</w:t>
      </w:r>
      <w:r>
        <w:rPr>
          <w:sz w:val="28"/>
          <w:szCs w:val="28"/>
        </w:rPr>
        <w:t xml:space="preserve"> администрации Новоавачинского сельского поселения</w:t>
      </w:r>
      <w:r w:rsidRPr="001C2E8F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C2E8F">
        <w:rPr>
          <w:sz w:val="28"/>
          <w:szCs w:val="28"/>
        </w:rPr>
        <w:t>принимающих участие в предоставлении муниципальной услуги, а также решения, принимаемые такими лицами в ходе предоставления муниципальной услуги, в досудебном (внесудебном) порядке, в том числе в следующих случаях:</w:t>
      </w:r>
    </w:p>
    <w:p w:rsidR="002D21D1" w:rsidRDefault="002D21D1" w:rsidP="002D21D1">
      <w:pPr>
        <w:ind w:firstLine="709"/>
        <w:jc w:val="both"/>
        <w:rPr>
          <w:sz w:val="28"/>
          <w:szCs w:val="28"/>
        </w:rPr>
      </w:pPr>
      <w:r w:rsidRPr="001C2E8F">
        <w:rPr>
          <w:sz w:val="28"/>
          <w:szCs w:val="28"/>
        </w:rPr>
        <w:t>-нарушение срока регистрации запроса заявителя о предоставлении муниципальной услуги;</w:t>
      </w:r>
    </w:p>
    <w:p w:rsidR="002D21D1" w:rsidRDefault="002D21D1" w:rsidP="002D21D1">
      <w:pPr>
        <w:ind w:firstLine="709"/>
        <w:jc w:val="both"/>
        <w:rPr>
          <w:sz w:val="28"/>
          <w:szCs w:val="28"/>
        </w:rPr>
      </w:pPr>
      <w:r w:rsidRPr="001C2E8F">
        <w:rPr>
          <w:sz w:val="28"/>
          <w:szCs w:val="28"/>
        </w:rPr>
        <w:t>-нарушение срока предоставления муниципальной услуги;</w:t>
      </w:r>
    </w:p>
    <w:p w:rsidR="002D21D1" w:rsidRDefault="002D21D1" w:rsidP="002D21D1">
      <w:pPr>
        <w:ind w:firstLine="709"/>
        <w:jc w:val="both"/>
        <w:rPr>
          <w:sz w:val="28"/>
          <w:szCs w:val="28"/>
        </w:rPr>
      </w:pPr>
      <w:r w:rsidRPr="001C2E8F">
        <w:rPr>
          <w:sz w:val="28"/>
          <w:szCs w:val="28"/>
        </w:rPr>
        <w:t>-требование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2D21D1" w:rsidRDefault="002D21D1" w:rsidP="002D21D1">
      <w:pPr>
        <w:ind w:firstLine="709"/>
        <w:jc w:val="both"/>
        <w:rPr>
          <w:sz w:val="28"/>
          <w:szCs w:val="28"/>
        </w:rPr>
      </w:pPr>
      <w:r w:rsidRPr="001C2E8F">
        <w:rPr>
          <w:sz w:val="28"/>
          <w:szCs w:val="28"/>
        </w:rPr>
        <w:t>-отказ в приеме документов, представление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4A2A16" w:rsidRDefault="004A2A16" w:rsidP="002D21D1">
      <w:pPr>
        <w:ind w:firstLine="709"/>
        <w:jc w:val="both"/>
        <w:rPr>
          <w:sz w:val="28"/>
          <w:szCs w:val="28"/>
        </w:rPr>
      </w:pPr>
    </w:p>
    <w:p w:rsidR="004A2A16" w:rsidRDefault="004A2A16" w:rsidP="002D21D1">
      <w:pPr>
        <w:ind w:firstLine="709"/>
        <w:jc w:val="both"/>
        <w:rPr>
          <w:sz w:val="28"/>
          <w:szCs w:val="28"/>
        </w:rPr>
      </w:pPr>
    </w:p>
    <w:p w:rsidR="004A2A16" w:rsidRDefault="004A2A16" w:rsidP="002D21D1">
      <w:pPr>
        <w:ind w:firstLine="709"/>
        <w:jc w:val="both"/>
        <w:rPr>
          <w:sz w:val="28"/>
          <w:szCs w:val="28"/>
        </w:rPr>
      </w:pPr>
    </w:p>
    <w:p w:rsidR="004A2A16" w:rsidRDefault="004A2A16" w:rsidP="002D21D1">
      <w:pPr>
        <w:ind w:firstLine="709"/>
        <w:jc w:val="both"/>
        <w:rPr>
          <w:sz w:val="28"/>
          <w:szCs w:val="28"/>
        </w:rPr>
      </w:pPr>
    </w:p>
    <w:p w:rsidR="002D21D1" w:rsidRDefault="002D21D1" w:rsidP="002D21D1">
      <w:pPr>
        <w:ind w:firstLine="709"/>
        <w:jc w:val="both"/>
        <w:rPr>
          <w:sz w:val="28"/>
          <w:szCs w:val="28"/>
        </w:rPr>
      </w:pPr>
      <w:bookmarkStart w:id="2" w:name="_GoBack"/>
      <w:bookmarkEnd w:id="2"/>
      <w:r w:rsidRPr="001C2E8F">
        <w:rPr>
          <w:sz w:val="28"/>
          <w:szCs w:val="28"/>
        </w:rPr>
        <w:t>-отказ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2D21D1" w:rsidRDefault="002D21D1" w:rsidP="002D21D1">
      <w:pPr>
        <w:ind w:firstLine="709"/>
        <w:jc w:val="both"/>
        <w:rPr>
          <w:sz w:val="28"/>
          <w:szCs w:val="28"/>
        </w:rPr>
      </w:pPr>
      <w:r w:rsidRPr="001C2E8F">
        <w:rPr>
          <w:sz w:val="28"/>
          <w:szCs w:val="28"/>
        </w:rPr>
        <w:t>-истребование от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2D21D1" w:rsidRDefault="002D21D1" w:rsidP="002D21D1">
      <w:pPr>
        <w:ind w:firstLine="709"/>
        <w:jc w:val="both"/>
        <w:rPr>
          <w:sz w:val="28"/>
          <w:szCs w:val="28"/>
        </w:rPr>
      </w:pPr>
      <w:r w:rsidRPr="001C2E8F">
        <w:rPr>
          <w:sz w:val="28"/>
          <w:szCs w:val="28"/>
        </w:rPr>
        <w:t>-отказ</w:t>
      </w:r>
      <w:r>
        <w:rPr>
          <w:sz w:val="28"/>
          <w:szCs w:val="28"/>
        </w:rPr>
        <w:t xml:space="preserve"> </w:t>
      </w:r>
      <w:r w:rsidRPr="001C2E8F">
        <w:rPr>
          <w:sz w:val="28"/>
          <w:szCs w:val="28"/>
        </w:rPr>
        <w:t>должностного лица</w:t>
      </w:r>
      <w:r>
        <w:rPr>
          <w:sz w:val="28"/>
          <w:szCs w:val="28"/>
        </w:rPr>
        <w:t xml:space="preserve"> администрации Новоавачинского сельского поселения </w:t>
      </w:r>
      <w:r w:rsidRPr="001C2E8F">
        <w:rPr>
          <w:sz w:val="28"/>
          <w:szCs w:val="28"/>
        </w:rPr>
        <w:t>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bookmarkStart w:id="3" w:name="P259"/>
      <w:bookmarkEnd w:id="3"/>
    </w:p>
    <w:p w:rsidR="002D21D1" w:rsidRDefault="002D21D1" w:rsidP="002D21D1">
      <w:pPr>
        <w:ind w:firstLine="709"/>
        <w:jc w:val="both"/>
        <w:rPr>
          <w:sz w:val="28"/>
          <w:szCs w:val="28"/>
        </w:rPr>
      </w:pPr>
      <w:r w:rsidRPr="001C2E8F">
        <w:rPr>
          <w:sz w:val="28"/>
          <w:szCs w:val="28"/>
        </w:rPr>
        <w:t>5.5. Жалоба подлежит рассмотрению в течение 15 (пятнадцати) рабочих дней со дня ее регистрации, а в случае обжалования отказа должностного лица</w:t>
      </w:r>
      <w:r>
        <w:rPr>
          <w:sz w:val="28"/>
          <w:szCs w:val="28"/>
        </w:rPr>
        <w:t xml:space="preserve"> администрации Новоавачинского сельского поселения </w:t>
      </w:r>
      <w:r w:rsidRPr="001C2E8F">
        <w:rPr>
          <w:sz w:val="28"/>
          <w:szCs w:val="28"/>
        </w:rPr>
        <w:t>в приеме документов у заявителя, либо в исправлении допущенных опечаток и ошибок или в случае обжалования нарушения установленного срока таких исправлений – в течение 5 (пяти) рабочих дней со дня ее регистрации.</w:t>
      </w:r>
      <w:bookmarkStart w:id="4" w:name="P269"/>
      <w:bookmarkEnd w:id="4"/>
    </w:p>
    <w:p w:rsidR="002D21D1" w:rsidRDefault="002D21D1" w:rsidP="002D21D1">
      <w:pPr>
        <w:ind w:firstLine="709"/>
        <w:jc w:val="both"/>
        <w:rPr>
          <w:sz w:val="28"/>
          <w:szCs w:val="28"/>
        </w:rPr>
      </w:pPr>
      <w:r w:rsidRPr="001C2E8F">
        <w:rPr>
          <w:sz w:val="28"/>
          <w:szCs w:val="28"/>
        </w:rPr>
        <w:t>5.6. По результатам рассмотрения жалобы должностное лицо, наделенное полномочиями по рассмотрению жалоб, принимает одно из следующих решений:</w:t>
      </w:r>
    </w:p>
    <w:p w:rsidR="002D21D1" w:rsidRDefault="002D21D1" w:rsidP="002D21D1">
      <w:pPr>
        <w:ind w:firstLine="709"/>
        <w:jc w:val="both"/>
        <w:rPr>
          <w:sz w:val="28"/>
          <w:szCs w:val="28"/>
        </w:rPr>
      </w:pPr>
      <w:r w:rsidRPr="001C2E8F">
        <w:rPr>
          <w:sz w:val="28"/>
          <w:szCs w:val="28"/>
        </w:rPr>
        <w:t>- удовлетворяет жалобу,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актами, а также в иных формах;</w:t>
      </w:r>
    </w:p>
    <w:p w:rsidR="002D21D1" w:rsidRDefault="002D21D1" w:rsidP="002D21D1">
      <w:pPr>
        <w:ind w:firstLine="709"/>
        <w:jc w:val="both"/>
        <w:rPr>
          <w:sz w:val="28"/>
          <w:szCs w:val="28"/>
        </w:rPr>
      </w:pPr>
      <w:r w:rsidRPr="001C2E8F">
        <w:rPr>
          <w:sz w:val="28"/>
          <w:szCs w:val="28"/>
        </w:rPr>
        <w:t>- отказывает в удовлетворении жалобы.</w:t>
      </w:r>
    </w:p>
    <w:p w:rsidR="002D21D1" w:rsidRDefault="002D21D1" w:rsidP="002D21D1">
      <w:pPr>
        <w:ind w:firstLine="709"/>
        <w:jc w:val="both"/>
        <w:rPr>
          <w:sz w:val="28"/>
          <w:szCs w:val="28"/>
        </w:rPr>
      </w:pPr>
      <w:r w:rsidRPr="001C2E8F">
        <w:rPr>
          <w:sz w:val="28"/>
          <w:szCs w:val="28"/>
        </w:rPr>
        <w:t>5.7. Не позднее дня, следующего за днем принятия решения, указанного в пункте 5.6. настоящего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2D21D1" w:rsidRDefault="002D21D1" w:rsidP="002D21D1">
      <w:pPr>
        <w:ind w:firstLine="709"/>
        <w:jc w:val="both"/>
        <w:rPr>
          <w:sz w:val="28"/>
          <w:szCs w:val="28"/>
        </w:rPr>
      </w:pPr>
      <w:r w:rsidRPr="001C2E8F">
        <w:rPr>
          <w:sz w:val="28"/>
          <w:szCs w:val="28"/>
        </w:rPr>
        <w:t>5.8. В случае установления в ходе или по результатам рассмотрения жалобы признаков состава административного правонарушения или преступления,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2D21D1" w:rsidRDefault="002D21D1" w:rsidP="002D21D1">
      <w:pPr>
        <w:ind w:firstLine="709"/>
        <w:jc w:val="both"/>
        <w:rPr>
          <w:sz w:val="28"/>
          <w:szCs w:val="28"/>
        </w:rPr>
      </w:pPr>
      <w:r w:rsidRPr="001C2E8F">
        <w:rPr>
          <w:sz w:val="28"/>
          <w:szCs w:val="28"/>
        </w:rPr>
        <w:t>5.9. Обращение заявителя считается разрешенным, если рассмотрены все поставленные в нем вопросы, приняты необходимые меры и даны письменные</w:t>
      </w:r>
      <w:r w:rsidRPr="00CF2755">
        <w:rPr>
          <w:sz w:val="28"/>
          <w:szCs w:val="28"/>
        </w:rPr>
        <w:t xml:space="preserve"> ответы по существу всех поставленных</w:t>
      </w:r>
      <w:r w:rsidRPr="001F13F9">
        <w:rPr>
          <w:sz w:val="28"/>
          <w:szCs w:val="28"/>
        </w:rPr>
        <w:t xml:space="preserve"> в обращении вопросов.</w:t>
      </w:r>
    </w:p>
    <w:p w:rsidR="002D21D1" w:rsidRDefault="002D21D1" w:rsidP="002D21D1">
      <w:pPr>
        <w:ind w:firstLine="709"/>
        <w:jc w:val="both"/>
        <w:rPr>
          <w:sz w:val="28"/>
          <w:szCs w:val="28"/>
        </w:rPr>
      </w:pPr>
    </w:p>
    <w:p w:rsidR="002D21D1" w:rsidRDefault="002D21D1" w:rsidP="002D21D1">
      <w:pPr>
        <w:ind w:firstLine="709"/>
        <w:jc w:val="both"/>
        <w:rPr>
          <w:sz w:val="28"/>
          <w:szCs w:val="28"/>
        </w:rPr>
      </w:pPr>
    </w:p>
    <w:p w:rsidR="002D21D1" w:rsidRDefault="002D21D1" w:rsidP="002D21D1">
      <w:pPr>
        <w:ind w:firstLine="709"/>
        <w:jc w:val="both"/>
        <w:rPr>
          <w:sz w:val="28"/>
          <w:szCs w:val="28"/>
        </w:rPr>
      </w:pPr>
    </w:p>
    <w:p w:rsidR="002D21D1" w:rsidRDefault="002D21D1" w:rsidP="002D21D1">
      <w:pPr>
        <w:ind w:firstLine="709"/>
        <w:jc w:val="both"/>
        <w:rPr>
          <w:sz w:val="28"/>
          <w:szCs w:val="28"/>
        </w:rPr>
      </w:pPr>
    </w:p>
    <w:p w:rsidR="002D21D1" w:rsidRPr="002D21D1" w:rsidRDefault="002D21D1" w:rsidP="002D21D1"/>
    <w:p w:rsidR="002D21D1" w:rsidRPr="0048338B" w:rsidRDefault="002D21D1" w:rsidP="002D21D1">
      <w:pPr>
        <w:pStyle w:val="1"/>
        <w:spacing w:before="0" w:after="0"/>
        <w:jc w:val="right"/>
        <w:rPr>
          <w:rFonts w:ascii="Times New Roman" w:hAnsi="Times New Roman"/>
        </w:rPr>
      </w:pPr>
      <w:r w:rsidRPr="0048338B">
        <w:rPr>
          <w:rFonts w:ascii="Times New Roman" w:hAnsi="Times New Roman"/>
        </w:rPr>
        <w:t>Приложение №1</w:t>
      </w:r>
    </w:p>
    <w:p w:rsidR="002D21D1" w:rsidRPr="003D0A58" w:rsidRDefault="002D21D1" w:rsidP="002D21D1">
      <w:pPr>
        <w:pStyle w:val="1"/>
        <w:spacing w:before="0" w:after="0"/>
        <w:jc w:val="right"/>
        <w:rPr>
          <w:rFonts w:ascii="Times New Roman" w:hAnsi="Times New Roman"/>
          <w:bCs/>
          <w:sz w:val="16"/>
          <w:szCs w:val="16"/>
        </w:rPr>
      </w:pPr>
      <w:r w:rsidRPr="003D0A58">
        <w:rPr>
          <w:rFonts w:ascii="Times New Roman" w:hAnsi="Times New Roman"/>
          <w:bCs/>
          <w:sz w:val="16"/>
          <w:szCs w:val="16"/>
        </w:rPr>
        <w:t xml:space="preserve">                                                                                            к Административному регламенту</w:t>
      </w:r>
    </w:p>
    <w:p w:rsidR="002D21D1" w:rsidRPr="003D0A58" w:rsidRDefault="002D21D1" w:rsidP="002D21D1">
      <w:pPr>
        <w:pStyle w:val="1"/>
        <w:spacing w:before="0" w:after="0"/>
        <w:jc w:val="right"/>
        <w:rPr>
          <w:rFonts w:ascii="Times New Roman" w:hAnsi="Times New Roman"/>
          <w:bCs/>
          <w:sz w:val="16"/>
          <w:szCs w:val="16"/>
        </w:rPr>
      </w:pPr>
      <w:r w:rsidRPr="003D0A58">
        <w:rPr>
          <w:rFonts w:ascii="Times New Roman" w:hAnsi="Times New Roman"/>
          <w:bCs/>
          <w:sz w:val="16"/>
          <w:szCs w:val="16"/>
        </w:rPr>
        <w:t>по предоставлению муниципальной услуги</w:t>
      </w:r>
    </w:p>
    <w:p w:rsidR="002D21D1" w:rsidRPr="001F13F9" w:rsidRDefault="002D21D1" w:rsidP="002D21D1">
      <w:pPr>
        <w:pStyle w:val="1"/>
        <w:spacing w:before="0" w:after="0"/>
        <w:jc w:val="right"/>
        <w:rPr>
          <w:rFonts w:ascii="Times New Roman" w:hAnsi="Times New Roman"/>
          <w:sz w:val="28"/>
          <w:szCs w:val="28"/>
        </w:rPr>
      </w:pPr>
      <w:r w:rsidRPr="003D0A58">
        <w:rPr>
          <w:rFonts w:ascii="Times New Roman" w:hAnsi="Times New Roman"/>
          <w:bCs/>
          <w:sz w:val="16"/>
          <w:szCs w:val="16"/>
        </w:rPr>
        <w:t xml:space="preserve">                                                                                                       по выдаче </w:t>
      </w:r>
      <w:r>
        <w:rPr>
          <w:rFonts w:ascii="Times New Roman" w:hAnsi="Times New Roman"/>
          <w:bCs/>
          <w:sz w:val="16"/>
          <w:szCs w:val="16"/>
        </w:rPr>
        <w:t>градостроительного плана земельного участка</w:t>
      </w:r>
    </w:p>
    <w:p w:rsidR="002D21D1" w:rsidRDefault="002D21D1" w:rsidP="002D21D1">
      <w:pPr>
        <w:autoSpaceDE w:val="0"/>
        <w:autoSpaceDN w:val="0"/>
        <w:adjustRightInd w:val="0"/>
        <w:jc w:val="center"/>
        <w:rPr>
          <w:color w:val="000000" w:themeColor="text1"/>
        </w:rPr>
      </w:pPr>
      <w:r>
        <w:rPr>
          <w:color w:val="000000" w:themeColor="text1"/>
        </w:rPr>
        <w:t xml:space="preserve"> </w:t>
      </w:r>
    </w:p>
    <w:p w:rsidR="002D21D1" w:rsidRPr="002E4623" w:rsidRDefault="002D21D1" w:rsidP="002D21D1">
      <w:pPr>
        <w:autoSpaceDE w:val="0"/>
        <w:autoSpaceDN w:val="0"/>
        <w:adjustRightInd w:val="0"/>
        <w:ind w:left="5387"/>
        <w:jc w:val="center"/>
      </w:pPr>
      <w:r>
        <w:t>Главе Новоавачинского сельского поселения</w:t>
      </w:r>
      <w:r w:rsidRPr="002E4623">
        <w:t>____________________</w:t>
      </w:r>
    </w:p>
    <w:p w:rsidR="002D21D1" w:rsidRPr="002E4623" w:rsidRDefault="002D21D1" w:rsidP="002D21D1">
      <w:pPr>
        <w:autoSpaceDE w:val="0"/>
        <w:autoSpaceDN w:val="0"/>
        <w:adjustRightInd w:val="0"/>
        <w:ind w:left="5387"/>
        <w:jc w:val="center"/>
      </w:pPr>
      <w:r>
        <w:t>_____________________________</w:t>
      </w:r>
    </w:p>
    <w:p w:rsidR="002D21D1" w:rsidRPr="002E4623" w:rsidRDefault="002D21D1" w:rsidP="002D21D1">
      <w:pPr>
        <w:autoSpaceDE w:val="0"/>
        <w:autoSpaceDN w:val="0"/>
        <w:adjustRightInd w:val="0"/>
        <w:ind w:left="5387"/>
        <w:jc w:val="center"/>
      </w:pPr>
      <w:r w:rsidRPr="002E4623">
        <w:t>______________________________</w:t>
      </w:r>
    </w:p>
    <w:p w:rsidR="002D21D1" w:rsidRPr="002E4623" w:rsidRDefault="002D21D1" w:rsidP="002D21D1">
      <w:pPr>
        <w:autoSpaceDE w:val="0"/>
        <w:autoSpaceDN w:val="0"/>
        <w:adjustRightInd w:val="0"/>
        <w:ind w:left="5387"/>
        <w:jc w:val="center"/>
      </w:pPr>
      <w:r w:rsidRPr="002E4623">
        <w:t>(Ф.И.О. (последнее - при наличии),</w:t>
      </w:r>
    </w:p>
    <w:p w:rsidR="002D21D1" w:rsidRPr="002E4623" w:rsidRDefault="002D21D1" w:rsidP="002D21D1">
      <w:pPr>
        <w:autoSpaceDE w:val="0"/>
        <w:autoSpaceDN w:val="0"/>
        <w:adjustRightInd w:val="0"/>
        <w:ind w:left="5387"/>
        <w:jc w:val="center"/>
      </w:pPr>
      <w:r w:rsidRPr="002E4623">
        <w:t>адрес, номер контактного телефона,</w:t>
      </w:r>
    </w:p>
    <w:p w:rsidR="002D21D1" w:rsidRPr="002E4623" w:rsidRDefault="002D21D1" w:rsidP="002D21D1">
      <w:pPr>
        <w:autoSpaceDE w:val="0"/>
        <w:autoSpaceDN w:val="0"/>
        <w:adjustRightInd w:val="0"/>
        <w:ind w:left="5387"/>
        <w:jc w:val="center"/>
      </w:pPr>
      <w:r w:rsidRPr="002E4623">
        <w:t>адрес электронной почты (при наличии) -</w:t>
      </w:r>
    </w:p>
    <w:p w:rsidR="002D21D1" w:rsidRPr="002E4623" w:rsidRDefault="002D21D1" w:rsidP="002D21D1">
      <w:pPr>
        <w:autoSpaceDE w:val="0"/>
        <w:autoSpaceDN w:val="0"/>
        <w:adjustRightInd w:val="0"/>
        <w:ind w:left="5387"/>
        <w:jc w:val="center"/>
      </w:pPr>
      <w:r w:rsidRPr="002E4623">
        <w:t>для физических лиц,</w:t>
      </w:r>
    </w:p>
    <w:p w:rsidR="002D21D1" w:rsidRPr="002E4623" w:rsidRDefault="002D21D1" w:rsidP="002D21D1">
      <w:pPr>
        <w:autoSpaceDE w:val="0"/>
        <w:autoSpaceDN w:val="0"/>
        <w:adjustRightInd w:val="0"/>
        <w:ind w:left="5387"/>
        <w:jc w:val="center"/>
      </w:pPr>
      <w:r w:rsidRPr="002E4623">
        <w:t>_________________________________</w:t>
      </w:r>
    </w:p>
    <w:p w:rsidR="002D21D1" w:rsidRPr="002E4623" w:rsidRDefault="002D21D1" w:rsidP="002D21D1">
      <w:pPr>
        <w:autoSpaceDE w:val="0"/>
        <w:autoSpaceDN w:val="0"/>
        <w:adjustRightInd w:val="0"/>
        <w:ind w:left="5387"/>
        <w:jc w:val="center"/>
      </w:pPr>
      <w:r w:rsidRPr="002E4623">
        <w:t>полное наименование организации -</w:t>
      </w:r>
    </w:p>
    <w:p w:rsidR="002D21D1" w:rsidRPr="002E4623" w:rsidRDefault="002D21D1" w:rsidP="002D21D1">
      <w:pPr>
        <w:autoSpaceDE w:val="0"/>
        <w:autoSpaceDN w:val="0"/>
        <w:adjustRightInd w:val="0"/>
        <w:ind w:left="5387"/>
        <w:jc w:val="center"/>
      </w:pPr>
      <w:r w:rsidRPr="002E4623">
        <w:t>для юридических лиц,</w:t>
      </w:r>
    </w:p>
    <w:p w:rsidR="002D21D1" w:rsidRPr="002E4623" w:rsidRDefault="002D21D1" w:rsidP="002D21D1">
      <w:pPr>
        <w:autoSpaceDE w:val="0"/>
        <w:autoSpaceDN w:val="0"/>
        <w:adjustRightInd w:val="0"/>
        <w:ind w:left="5387"/>
        <w:jc w:val="center"/>
      </w:pPr>
      <w:r w:rsidRPr="002E4623">
        <w:t>_________________________________</w:t>
      </w:r>
    </w:p>
    <w:p w:rsidR="002D21D1" w:rsidRPr="002E4623" w:rsidRDefault="002D21D1" w:rsidP="002D21D1">
      <w:pPr>
        <w:autoSpaceDE w:val="0"/>
        <w:autoSpaceDN w:val="0"/>
        <w:adjustRightInd w:val="0"/>
        <w:ind w:left="5387"/>
        <w:jc w:val="center"/>
      </w:pPr>
      <w:r w:rsidRPr="002E4623">
        <w:t>почтовый адрес, индекс, номер контактного</w:t>
      </w:r>
    </w:p>
    <w:p w:rsidR="002D21D1" w:rsidRPr="002E4623" w:rsidRDefault="002D21D1" w:rsidP="002D21D1">
      <w:pPr>
        <w:autoSpaceDE w:val="0"/>
        <w:autoSpaceDN w:val="0"/>
        <w:adjustRightInd w:val="0"/>
        <w:ind w:left="5387"/>
        <w:jc w:val="center"/>
      </w:pPr>
      <w:r w:rsidRPr="002E4623">
        <w:t>телефона, адрес электронной почты</w:t>
      </w:r>
    </w:p>
    <w:p w:rsidR="002D21D1" w:rsidRPr="002E4623" w:rsidRDefault="002D21D1" w:rsidP="002D21D1">
      <w:pPr>
        <w:autoSpaceDE w:val="0"/>
        <w:autoSpaceDN w:val="0"/>
        <w:adjustRightInd w:val="0"/>
        <w:ind w:left="5387"/>
        <w:jc w:val="center"/>
      </w:pPr>
      <w:r w:rsidRPr="002E4623">
        <w:t>(при наличии)</w:t>
      </w:r>
    </w:p>
    <w:p w:rsidR="002D21D1" w:rsidRPr="002E4623" w:rsidRDefault="002D21D1" w:rsidP="002D21D1">
      <w:pPr>
        <w:autoSpaceDE w:val="0"/>
        <w:autoSpaceDN w:val="0"/>
        <w:adjustRightInd w:val="0"/>
        <w:jc w:val="both"/>
      </w:pPr>
    </w:p>
    <w:p w:rsidR="002D21D1" w:rsidRPr="002E4623" w:rsidRDefault="002D21D1" w:rsidP="002D21D1">
      <w:pPr>
        <w:autoSpaceDE w:val="0"/>
        <w:autoSpaceDN w:val="0"/>
        <w:adjustRightInd w:val="0"/>
        <w:jc w:val="center"/>
      </w:pPr>
      <w:r w:rsidRPr="002E4623">
        <w:t>ЗАЯВЛЕНИЕ</w:t>
      </w:r>
    </w:p>
    <w:p w:rsidR="002D21D1" w:rsidRPr="002E4623" w:rsidRDefault="002D21D1" w:rsidP="002D21D1">
      <w:pPr>
        <w:autoSpaceDE w:val="0"/>
        <w:autoSpaceDN w:val="0"/>
        <w:adjustRightInd w:val="0"/>
        <w:jc w:val="both"/>
      </w:pPr>
    </w:p>
    <w:p w:rsidR="002D21D1" w:rsidRPr="002E4623" w:rsidRDefault="002D21D1" w:rsidP="002D21D1">
      <w:pPr>
        <w:autoSpaceDE w:val="0"/>
        <w:autoSpaceDN w:val="0"/>
        <w:adjustRightInd w:val="0"/>
        <w:jc w:val="both"/>
        <w:rPr>
          <w:color w:val="000000" w:themeColor="text1"/>
        </w:rPr>
      </w:pPr>
    </w:p>
    <w:p w:rsidR="002D21D1" w:rsidRPr="0048338B" w:rsidRDefault="002D21D1" w:rsidP="002D21D1">
      <w:pPr>
        <w:autoSpaceDE w:val="0"/>
        <w:autoSpaceDN w:val="0"/>
        <w:adjustRightInd w:val="0"/>
        <w:ind w:firstLine="709"/>
        <w:jc w:val="both"/>
      </w:pPr>
      <w:r w:rsidRPr="0048338B">
        <w:rPr>
          <w:color w:val="000000" w:themeColor="text1"/>
        </w:rPr>
        <w:t>Прошу выдать</w:t>
      </w:r>
      <w:r w:rsidRPr="0048338B">
        <w:t xml:space="preserve"> градостроительный план земельного участка</w:t>
      </w:r>
    </w:p>
    <w:p w:rsidR="002D21D1" w:rsidRPr="0048338B" w:rsidRDefault="002D21D1" w:rsidP="002D21D1">
      <w:pPr>
        <w:pBdr>
          <w:top w:val="single" w:sz="4" w:space="1" w:color="auto"/>
        </w:pBdr>
        <w:autoSpaceDE w:val="0"/>
        <w:autoSpaceDN w:val="0"/>
        <w:adjustRightInd w:val="0"/>
        <w:ind w:firstLine="709"/>
        <w:jc w:val="both"/>
        <w:rPr>
          <w:sz w:val="18"/>
          <w:szCs w:val="18"/>
        </w:rPr>
      </w:pPr>
      <w:r w:rsidRPr="0048338B">
        <w:rPr>
          <w:sz w:val="18"/>
          <w:szCs w:val="18"/>
        </w:rPr>
        <w:t>строительство, реконструкция, (нужное указать), наименование объекта</w:t>
      </w:r>
    </w:p>
    <w:p w:rsidR="002D21D1" w:rsidRDefault="002D21D1" w:rsidP="002D21D1">
      <w:pPr>
        <w:autoSpaceDE w:val="0"/>
        <w:autoSpaceDN w:val="0"/>
        <w:adjustRightInd w:val="0"/>
        <w:jc w:val="both"/>
      </w:pPr>
    </w:p>
    <w:p w:rsidR="002D21D1" w:rsidRPr="0048338B" w:rsidRDefault="002D21D1" w:rsidP="002D21D1">
      <w:pPr>
        <w:autoSpaceDE w:val="0"/>
        <w:autoSpaceDN w:val="0"/>
        <w:adjustRightInd w:val="0"/>
        <w:jc w:val="both"/>
      </w:pPr>
      <w:r w:rsidRPr="0048338B">
        <w:t>Место расположения земельного участка:_____________________________</w:t>
      </w:r>
      <w:r>
        <w:t>_______</w:t>
      </w:r>
      <w:r w:rsidRPr="0048338B">
        <w:t>______</w:t>
      </w:r>
    </w:p>
    <w:p w:rsidR="002D21D1" w:rsidRDefault="002D21D1" w:rsidP="002D21D1">
      <w:pPr>
        <w:autoSpaceDE w:val="0"/>
        <w:autoSpaceDN w:val="0"/>
        <w:adjustRightInd w:val="0"/>
        <w:jc w:val="both"/>
      </w:pPr>
    </w:p>
    <w:p w:rsidR="002D21D1" w:rsidRPr="0048338B" w:rsidRDefault="002D21D1" w:rsidP="002D21D1">
      <w:pPr>
        <w:autoSpaceDE w:val="0"/>
        <w:autoSpaceDN w:val="0"/>
        <w:adjustRightInd w:val="0"/>
        <w:jc w:val="both"/>
      </w:pPr>
      <w:r w:rsidRPr="0048338B">
        <w:t>Площадь земельного участка (гектар): _________________________________</w:t>
      </w:r>
      <w:r>
        <w:t>_______</w:t>
      </w:r>
      <w:r w:rsidRPr="0048338B">
        <w:t>____,</w:t>
      </w:r>
    </w:p>
    <w:p w:rsidR="002D21D1" w:rsidRPr="0048338B" w:rsidRDefault="002D21D1" w:rsidP="002D21D1">
      <w:pPr>
        <w:autoSpaceDE w:val="0"/>
        <w:autoSpaceDN w:val="0"/>
        <w:adjustRightInd w:val="0"/>
        <w:jc w:val="both"/>
      </w:pPr>
      <w:r w:rsidRPr="0048338B">
        <w:t>Кадастровый номер земельного участка (при наличии) ___</w:t>
      </w:r>
      <w:r>
        <w:t>___________________________</w:t>
      </w:r>
      <w:r w:rsidRPr="0048338B">
        <w:t>,</w:t>
      </w:r>
    </w:p>
    <w:p w:rsidR="002D21D1" w:rsidRPr="0048338B" w:rsidRDefault="002D21D1" w:rsidP="002D21D1">
      <w:pPr>
        <w:autoSpaceDE w:val="0"/>
        <w:autoSpaceDN w:val="0"/>
        <w:adjustRightInd w:val="0"/>
        <w:jc w:val="both"/>
      </w:pPr>
      <w:r w:rsidRPr="0048338B">
        <w:t>Общая площадь объекта:_________________________________________</w:t>
      </w:r>
      <w:r>
        <w:t>_______</w:t>
      </w:r>
      <w:r w:rsidRPr="0048338B">
        <w:t>_______,</w:t>
      </w:r>
    </w:p>
    <w:p w:rsidR="002D21D1" w:rsidRPr="0048338B" w:rsidRDefault="002D21D1" w:rsidP="002D21D1">
      <w:pPr>
        <w:autoSpaceDE w:val="0"/>
        <w:autoSpaceDN w:val="0"/>
        <w:adjustRightInd w:val="0"/>
        <w:jc w:val="both"/>
      </w:pPr>
      <w:r w:rsidRPr="0048338B">
        <w:t>Площадь застройки:__________________________________________________</w:t>
      </w:r>
      <w:r>
        <w:t>________</w:t>
      </w:r>
      <w:r w:rsidRPr="0048338B">
        <w:t>__,</w:t>
      </w:r>
    </w:p>
    <w:p w:rsidR="002D21D1" w:rsidRPr="0048338B" w:rsidRDefault="002D21D1" w:rsidP="002D21D1">
      <w:pPr>
        <w:autoSpaceDE w:val="0"/>
        <w:autoSpaceDN w:val="0"/>
        <w:adjustRightInd w:val="0"/>
        <w:jc w:val="both"/>
      </w:pPr>
    </w:p>
    <w:p w:rsidR="002D21D1" w:rsidRPr="0048338B" w:rsidRDefault="002D21D1" w:rsidP="002D21D1">
      <w:pPr>
        <w:tabs>
          <w:tab w:val="left" w:pos="1620"/>
        </w:tabs>
        <w:jc w:val="both"/>
      </w:pPr>
      <w:r w:rsidRPr="0048338B">
        <w:t>Дата, подпись _____________________________________________________</w:t>
      </w:r>
    </w:p>
    <w:p w:rsidR="002D21D1" w:rsidRPr="002E4623" w:rsidRDefault="002D21D1" w:rsidP="002D21D1">
      <w:pPr>
        <w:tabs>
          <w:tab w:val="left" w:pos="1620"/>
        </w:tabs>
        <w:jc w:val="both"/>
        <w:rPr>
          <w:b/>
        </w:rPr>
      </w:pPr>
    </w:p>
    <w:p w:rsidR="002D21D1" w:rsidRPr="002E4623" w:rsidRDefault="002D21D1" w:rsidP="002D21D1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2D21D1" w:rsidRPr="002E4623" w:rsidRDefault="002D21D1" w:rsidP="002D21D1">
      <w:pPr>
        <w:autoSpaceDE w:val="0"/>
        <w:autoSpaceDN w:val="0"/>
        <w:adjustRightInd w:val="0"/>
        <w:jc w:val="right"/>
        <w:sectPr w:rsidR="002D21D1" w:rsidRPr="002E4623" w:rsidSect="00ED20FA">
          <w:footerReference w:type="default" r:id="rId22"/>
          <w:pgSz w:w="11906" w:h="16838"/>
          <w:pgMar w:top="709" w:right="567" w:bottom="426" w:left="1701" w:header="709" w:footer="709" w:gutter="0"/>
          <w:cols w:space="708"/>
          <w:docGrid w:linePitch="360"/>
        </w:sectPr>
      </w:pPr>
    </w:p>
    <w:p w:rsidR="002D21D1" w:rsidRPr="00A830F1" w:rsidRDefault="002D21D1" w:rsidP="002D21D1">
      <w:pPr>
        <w:pStyle w:val="1"/>
        <w:spacing w:before="0" w:after="0"/>
        <w:jc w:val="right"/>
        <w:rPr>
          <w:rFonts w:ascii="Times New Roman" w:hAnsi="Times New Roman"/>
        </w:rPr>
      </w:pPr>
      <w:r w:rsidRPr="00A830F1">
        <w:rPr>
          <w:rFonts w:ascii="Times New Roman" w:hAnsi="Times New Roman"/>
        </w:rPr>
        <w:lastRenderedPageBreak/>
        <w:t>Приложение № 2</w:t>
      </w:r>
    </w:p>
    <w:p w:rsidR="002D21D1" w:rsidRPr="003D0A58" w:rsidRDefault="002D21D1" w:rsidP="002D21D1">
      <w:pPr>
        <w:pStyle w:val="1"/>
        <w:spacing w:before="0" w:after="0"/>
        <w:jc w:val="right"/>
        <w:rPr>
          <w:rFonts w:ascii="Times New Roman" w:hAnsi="Times New Roman"/>
          <w:bCs/>
          <w:sz w:val="16"/>
          <w:szCs w:val="16"/>
        </w:rPr>
      </w:pPr>
      <w:r w:rsidRPr="003D0A58">
        <w:rPr>
          <w:rFonts w:ascii="Times New Roman" w:hAnsi="Times New Roman"/>
          <w:bCs/>
          <w:sz w:val="16"/>
          <w:szCs w:val="16"/>
        </w:rPr>
        <w:t xml:space="preserve">                                                                                            к Административному регламенту</w:t>
      </w:r>
    </w:p>
    <w:p w:rsidR="002D21D1" w:rsidRPr="003D0A58" w:rsidRDefault="002D21D1" w:rsidP="002D21D1">
      <w:pPr>
        <w:pStyle w:val="1"/>
        <w:spacing w:before="0" w:after="0"/>
        <w:jc w:val="right"/>
        <w:rPr>
          <w:rFonts w:ascii="Times New Roman" w:hAnsi="Times New Roman"/>
          <w:bCs/>
          <w:sz w:val="16"/>
          <w:szCs w:val="16"/>
        </w:rPr>
      </w:pPr>
      <w:r w:rsidRPr="003D0A58">
        <w:rPr>
          <w:rFonts w:ascii="Times New Roman" w:hAnsi="Times New Roman"/>
          <w:bCs/>
          <w:sz w:val="16"/>
          <w:szCs w:val="16"/>
        </w:rPr>
        <w:t>по предоставлению муниципальной услуги</w:t>
      </w:r>
    </w:p>
    <w:p w:rsidR="002D21D1" w:rsidRPr="001F13F9" w:rsidRDefault="002D21D1" w:rsidP="002D21D1">
      <w:pPr>
        <w:pStyle w:val="1"/>
        <w:spacing w:before="0" w:after="0"/>
        <w:jc w:val="right"/>
        <w:rPr>
          <w:rFonts w:ascii="Times New Roman" w:hAnsi="Times New Roman"/>
          <w:sz w:val="28"/>
          <w:szCs w:val="28"/>
        </w:rPr>
      </w:pPr>
      <w:r w:rsidRPr="003D0A58">
        <w:rPr>
          <w:rFonts w:ascii="Times New Roman" w:hAnsi="Times New Roman"/>
          <w:bCs/>
          <w:sz w:val="16"/>
          <w:szCs w:val="16"/>
        </w:rPr>
        <w:t xml:space="preserve">                                                                                                       по выдаче </w:t>
      </w:r>
      <w:r>
        <w:rPr>
          <w:rFonts w:ascii="Times New Roman" w:hAnsi="Times New Roman"/>
          <w:bCs/>
          <w:sz w:val="16"/>
          <w:szCs w:val="16"/>
        </w:rPr>
        <w:t>градостроительного плана земельного участка</w:t>
      </w:r>
    </w:p>
    <w:p w:rsidR="002D21D1" w:rsidRDefault="002D21D1" w:rsidP="002D21D1">
      <w:pPr>
        <w:autoSpaceDE w:val="0"/>
        <w:autoSpaceDN w:val="0"/>
        <w:adjustRightInd w:val="0"/>
        <w:ind w:firstLine="567"/>
        <w:jc w:val="center"/>
        <w:rPr>
          <w:rFonts w:eastAsia="Calibri"/>
          <w:color w:val="000000" w:themeColor="text1"/>
          <w:sz w:val="28"/>
          <w:szCs w:val="28"/>
          <w:lang w:eastAsia="en-US"/>
        </w:rPr>
      </w:pPr>
    </w:p>
    <w:p w:rsidR="002D21D1" w:rsidRPr="00FA64C6" w:rsidRDefault="002D21D1" w:rsidP="002D21D1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A64C6">
        <w:rPr>
          <w:sz w:val="28"/>
          <w:szCs w:val="28"/>
        </w:rPr>
        <w:t>БЛОК-СХЕМА</w:t>
      </w:r>
    </w:p>
    <w:p w:rsidR="002D21D1" w:rsidRPr="00FA64C6" w:rsidRDefault="002D21D1" w:rsidP="002D21D1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A64C6">
        <w:rPr>
          <w:sz w:val="28"/>
          <w:szCs w:val="28"/>
        </w:rPr>
        <w:t>последовательности административных процедур</w:t>
      </w:r>
    </w:p>
    <w:p w:rsidR="002D21D1" w:rsidRPr="00FA64C6" w:rsidRDefault="002D21D1" w:rsidP="002D21D1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A64C6">
        <w:rPr>
          <w:sz w:val="28"/>
          <w:szCs w:val="28"/>
        </w:rPr>
        <w:t>при предоставлении муниципальной услуги «Подготовка и выдача градостроительного плана земельного участка»</w:t>
      </w:r>
    </w:p>
    <w:p w:rsidR="002D21D1" w:rsidRPr="001F13F9" w:rsidRDefault="002D21D1" w:rsidP="002D21D1">
      <w:pPr>
        <w:tabs>
          <w:tab w:val="center" w:pos="4677"/>
          <w:tab w:val="left" w:pos="6372"/>
        </w:tabs>
        <w:autoSpaceDE w:val="0"/>
        <w:autoSpaceDN w:val="0"/>
        <w:adjustRightInd w:val="0"/>
        <w:ind w:firstLine="567"/>
        <w:rPr>
          <w:rFonts w:eastAsia="Calibri"/>
          <w:color w:val="000000" w:themeColor="text1"/>
          <w:lang w:eastAsia="en-US"/>
        </w:rPr>
      </w:pPr>
      <w:r w:rsidRPr="001F13F9">
        <w:rPr>
          <w:rFonts w:eastAsia="Calibri"/>
          <w:color w:val="000000" w:themeColor="text1"/>
          <w:lang w:eastAsia="en-US"/>
        </w:rPr>
        <w:tab/>
      </w:r>
      <w:r w:rsidRPr="001F13F9">
        <w:rPr>
          <w:rFonts w:eastAsia="Calibri"/>
          <w:color w:val="000000" w:themeColor="text1"/>
          <w:lang w:eastAsia="en-US"/>
        </w:rPr>
        <w:tab/>
      </w:r>
    </w:p>
    <w:p w:rsidR="002D21D1" w:rsidRPr="001F13F9" w:rsidRDefault="002D21D1" w:rsidP="002D21D1">
      <w:pPr>
        <w:autoSpaceDE w:val="0"/>
        <w:autoSpaceDN w:val="0"/>
        <w:adjustRightInd w:val="0"/>
        <w:ind w:firstLine="567"/>
        <w:jc w:val="right"/>
        <w:rPr>
          <w:rFonts w:eastAsia="Calibri"/>
          <w:b/>
          <w:color w:val="000000" w:themeColor="text1"/>
          <w:sz w:val="20"/>
          <w:szCs w:val="20"/>
          <w:lang w:eastAsia="en-US"/>
        </w:rPr>
      </w:pPr>
      <w:r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70A0F8" wp14:editId="13DC473A">
                <wp:simplePos x="0" y="0"/>
                <wp:positionH relativeFrom="column">
                  <wp:posOffset>415925</wp:posOffset>
                </wp:positionH>
                <wp:positionV relativeFrom="paragraph">
                  <wp:posOffset>48260</wp:posOffset>
                </wp:positionV>
                <wp:extent cx="5330825" cy="508000"/>
                <wp:effectExtent l="0" t="0" r="22225" b="2540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30825" cy="5080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02145" w:rsidRPr="00FA64C6" w:rsidRDefault="00C02145" w:rsidP="002D21D1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FA64C6">
                              <w:rPr>
                                <w:color w:val="000000" w:themeColor="text1"/>
                              </w:rPr>
                              <w:t>Заявитель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6" style="position:absolute;left:0;text-align:left;margin-left:32.75pt;margin-top:3.8pt;width:419.75pt;height:4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" filled="f" strokecolor="black [3213]" strokeweight="2pt">
                <v:path arrowok="t"/>
                <v:textbox>
                  <w:txbxContent>
                    <w:p w:rsidR="00C02145" w:rsidRPr="00FA64C6" w:rsidRDefault="00C02145" w:rsidP="002D21D1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color w:val="000000" w:themeColor="text1"/>
                        </w:rPr>
                      </w:pPr>
                      <w:r w:rsidRPr="00FA64C6">
                        <w:rPr>
                          <w:color w:val="000000" w:themeColor="text1"/>
                        </w:rPr>
                        <w:t>Заявитель</w:t>
                      </w:r>
                    </w:p>
                  </w:txbxContent>
                </v:textbox>
              </v:rect>
            </w:pict>
          </mc:Fallback>
        </mc:AlternateContent>
      </w:r>
    </w:p>
    <w:p w:rsidR="002D21D1" w:rsidRPr="001F13F9" w:rsidRDefault="002D21D1" w:rsidP="002D21D1">
      <w:pPr>
        <w:autoSpaceDE w:val="0"/>
        <w:autoSpaceDN w:val="0"/>
        <w:adjustRightInd w:val="0"/>
        <w:jc w:val="center"/>
        <w:rPr>
          <w:rFonts w:eastAsia="Calibri"/>
          <w:b/>
          <w:color w:val="000000" w:themeColor="text1"/>
          <w:sz w:val="20"/>
          <w:szCs w:val="20"/>
          <w:lang w:eastAsia="en-US"/>
        </w:rPr>
      </w:pPr>
    </w:p>
    <w:p w:rsidR="002D21D1" w:rsidRPr="001F13F9" w:rsidRDefault="002D21D1" w:rsidP="002D21D1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color w:val="000000" w:themeColor="text1"/>
          <w:sz w:val="20"/>
          <w:szCs w:val="20"/>
          <w:lang w:eastAsia="en-US"/>
        </w:rPr>
      </w:pPr>
    </w:p>
    <w:p w:rsidR="002D21D1" w:rsidRPr="001F13F9" w:rsidRDefault="002D21D1" w:rsidP="002D21D1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color w:val="000000" w:themeColor="text1"/>
          <w:sz w:val="20"/>
          <w:szCs w:val="20"/>
          <w:lang w:eastAsia="en-US"/>
        </w:rPr>
      </w:pPr>
      <w:r>
        <w:rPr>
          <w:rFonts w:eastAsia="Calibri"/>
          <w:b/>
          <w:noProof/>
          <w:color w:val="000000" w:themeColor="text1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4A53C96" wp14:editId="52120907">
                <wp:simplePos x="0" y="0"/>
                <wp:positionH relativeFrom="column">
                  <wp:posOffset>498475</wp:posOffset>
                </wp:positionH>
                <wp:positionV relativeFrom="paragraph">
                  <wp:posOffset>1342390</wp:posOffset>
                </wp:positionV>
                <wp:extent cx="5330825" cy="314960"/>
                <wp:effectExtent l="6985" t="5080" r="5715" b="13335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0825" cy="314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02145" w:rsidRPr="00FA64C6" w:rsidRDefault="00C02145" w:rsidP="002D21D1">
                            <w:pPr>
                              <w:jc w:val="center"/>
                            </w:pPr>
                            <w:r w:rsidRPr="00FA64C6">
                              <w:t>Прием заявления и документов, их регистрация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2" o:spid="_x0000_s1027" style="position:absolute;left:0;text-align:left;margin-left:39.25pt;margin-top:105.7pt;width:419.75pt;height:24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">
                <v:textbox>
                  <w:txbxContent>
                    <w:p w:rsidR="00C02145" w:rsidRPr="00FA64C6" w:rsidRDefault="00C02145" w:rsidP="002D21D1">
                      <w:pPr>
                        <w:jc w:val="center"/>
                      </w:pPr>
                      <w:r w:rsidRPr="00FA64C6">
                        <w:t>Прием заявления и документов, их регистрация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Calibri"/>
          <w:b/>
          <w:noProof/>
          <w:color w:val="000000" w:themeColor="text1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8F136C6" wp14:editId="78CF0C9D">
                <wp:simplePos x="0" y="0"/>
                <wp:positionH relativeFrom="column">
                  <wp:posOffset>1111250</wp:posOffset>
                </wp:positionH>
                <wp:positionV relativeFrom="paragraph">
                  <wp:posOffset>118745</wp:posOffset>
                </wp:positionV>
                <wp:extent cx="0" cy="365760"/>
                <wp:effectExtent l="57785" t="10160" r="56515" b="14605"/>
                <wp:wrapNone/>
                <wp:docPr id="20" name="Прямая со стрелкой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57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0" o:spid="_x0000_s1026" type="#_x0000_t32" style="position:absolute;margin-left:87.5pt;margin-top:9.35pt;width:0;height:28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">
                <v:stroke endarrow="block"/>
              </v:shape>
            </w:pict>
          </mc:Fallback>
        </mc:AlternateContent>
      </w:r>
      <w:r>
        <w:rPr>
          <w:rFonts w:eastAsia="Calibri"/>
          <w:b/>
          <w:noProof/>
          <w:color w:val="000000" w:themeColor="text1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A23D633" wp14:editId="0BDD436A">
                <wp:simplePos x="0" y="0"/>
                <wp:positionH relativeFrom="column">
                  <wp:posOffset>5178425</wp:posOffset>
                </wp:positionH>
                <wp:positionV relativeFrom="paragraph">
                  <wp:posOffset>135890</wp:posOffset>
                </wp:positionV>
                <wp:extent cx="0" cy="365760"/>
                <wp:effectExtent l="57785" t="8255" r="56515" b="16510"/>
                <wp:wrapNone/>
                <wp:docPr id="19" name="Прямая со стрелкой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57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9" o:spid="_x0000_s1026" type="#_x0000_t32" style="position:absolute;margin-left:407.75pt;margin-top:10.7pt;width:0;height:28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">
                <v:stroke endarrow="block"/>
              </v:shape>
            </w:pict>
          </mc:Fallback>
        </mc:AlternateContent>
      </w:r>
      <w:r>
        <w:rPr>
          <w:rFonts w:eastAsia="Calibri"/>
          <w:b/>
          <w:noProof/>
          <w:color w:val="000000" w:themeColor="text1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26FE7AA" wp14:editId="5A173A66">
                <wp:simplePos x="0" y="0"/>
                <wp:positionH relativeFrom="column">
                  <wp:posOffset>3159760</wp:posOffset>
                </wp:positionH>
                <wp:positionV relativeFrom="paragraph">
                  <wp:posOffset>135890</wp:posOffset>
                </wp:positionV>
                <wp:extent cx="0" cy="365760"/>
                <wp:effectExtent l="58420" t="8255" r="55880" b="16510"/>
                <wp:wrapNone/>
                <wp:docPr id="18" name="Прямая со стрелкой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57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8" o:spid="_x0000_s1026" type="#_x0000_t32" style="position:absolute;margin-left:248.8pt;margin-top:10.7pt;width:0;height:28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">
                <v:stroke endarrow="block"/>
              </v:shape>
            </w:pict>
          </mc:Fallback>
        </mc:AlternateContent>
      </w:r>
    </w:p>
    <w:p w:rsidR="002D21D1" w:rsidRPr="001F13F9" w:rsidRDefault="002D21D1" w:rsidP="002D21D1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color w:val="000000" w:themeColor="text1"/>
          <w:sz w:val="20"/>
          <w:szCs w:val="20"/>
          <w:lang w:eastAsia="en-US"/>
        </w:rPr>
      </w:pPr>
    </w:p>
    <w:p w:rsidR="002D21D1" w:rsidRPr="001F13F9" w:rsidRDefault="002D21D1" w:rsidP="002D21D1">
      <w:pPr>
        <w:tabs>
          <w:tab w:val="left" w:pos="1747"/>
          <w:tab w:val="center" w:pos="5037"/>
        </w:tabs>
        <w:autoSpaceDE w:val="0"/>
        <w:autoSpaceDN w:val="0"/>
        <w:adjustRightInd w:val="0"/>
        <w:ind w:firstLine="567"/>
        <w:rPr>
          <w:rFonts w:eastAsia="Calibri"/>
          <w:b/>
          <w:color w:val="000000" w:themeColor="text1"/>
          <w:sz w:val="20"/>
          <w:szCs w:val="20"/>
          <w:lang w:eastAsia="en-US"/>
        </w:rPr>
      </w:pPr>
      <w:r w:rsidRPr="001F13F9">
        <w:rPr>
          <w:rFonts w:eastAsia="Calibri"/>
          <w:b/>
          <w:color w:val="000000" w:themeColor="text1"/>
          <w:sz w:val="20"/>
          <w:szCs w:val="20"/>
          <w:lang w:eastAsia="en-US"/>
        </w:rPr>
        <w:tab/>
      </w:r>
      <w:r w:rsidRPr="001F13F9">
        <w:rPr>
          <w:rFonts w:eastAsia="Calibri"/>
          <w:b/>
          <w:color w:val="000000" w:themeColor="text1"/>
          <w:sz w:val="20"/>
          <w:szCs w:val="20"/>
          <w:lang w:eastAsia="en-US"/>
        </w:rPr>
        <w:tab/>
      </w:r>
    </w:p>
    <w:p w:rsidR="002D21D1" w:rsidRPr="001F13F9" w:rsidRDefault="002D21D1" w:rsidP="002D21D1">
      <w:pPr>
        <w:tabs>
          <w:tab w:val="left" w:pos="1747"/>
          <w:tab w:val="center" w:pos="5037"/>
        </w:tabs>
        <w:autoSpaceDE w:val="0"/>
        <w:autoSpaceDN w:val="0"/>
        <w:adjustRightInd w:val="0"/>
        <w:ind w:firstLine="567"/>
        <w:rPr>
          <w:rFonts w:eastAsia="Calibri"/>
          <w:b/>
          <w:color w:val="000000" w:themeColor="text1"/>
          <w:sz w:val="20"/>
          <w:szCs w:val="20"/>
          <w:lang w:eastAsia="en-US"/>
        </w:rPr>
      </w:pPr>
      <w:r>
        <w:rPr>
          <w:rFonts w:eastAsia="Calibri"/>
          <w:b/>
          <w:noProof/>
          <w:color w:val="000000" w:themeColor="text1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8284C7F" wp14:editId="4D0B7E20">
                <wp:simplePos x="0" y="0"/>
                <wp:positionH relativeFrom="column">
                  <wp:posOffset>2554605</wp:posOffset>
                </wp:positionH>
                <wp:positionV relativeFrom="paragraph">
                  <wp:posOffset>64770</wp:posOffset>
                </wp:positionV>
                <wp:extent cx="1569720" cy="647700"/>
                <wp:effectExtent l="0" t="0" r="11430" b="19050"/>
                <wp:wrapNone/>
                <wp:docPr id="21" name="Прямоугольник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6972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02145" w:rsidRPr="00FA64C6" w:rsidRDefault="00C02145" w:rsidP="002D21D1">
                            <w:pPr>
                              <w:jc w:val="center"/>
                            </w:pPr>
                            <w:r>
                              <w:t>Администрация Новоавачинского сельского поселения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1" o:spid="_x0000_s1028" style="position:absolute;left:0;text-align:left;margin-left:201.15pt;margin-top:5.1pt;width:123.6pt;height:5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">
                <v:textbox>
                  <w:txbxContent>
                    <w:p w:rsidR="00C02145" w:rsidRPr="00FA64C6" w:rsidRDefault="00C02145" w:rsidP="002D21D1">
                      <w:pPr>
                        <w:jc w:val="center"/>
                      </w:pPr>
                      <w:r>
                        <w:t>Администрация Новоавачинского сельского поселения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Calibri"/>
          <w:b/>
          <w:noProof/>
          <w:color w:val="000000" w:themeColor="text1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CF2713C" wp14:editId="0BEEDBF3">
                <wp:simplePos x="0" y="0"/>
                <wp:positionH relativeFrom="column">
                  <wp:posOffset>498475</wp:posOffset>
                </wp:positionH>
                <wp:positionV relativeFrom="paragraph">
                  <wp:posOffset>46355</wp:posOffset>
                </wp:positionV>
                <wp:extent cx="1417320" cy="514350"/>
                <wp:effectExtent l="6985" t="13970" r="13970" b="5080"/>
                <wp:wrapNone/>
                <wp:docPr id="17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732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02145" w:rsidRPr="00FA64C6" w:rsidRDefault="00C02145" w:rsidP="002D21D1">
                            <w:pPr>
                              <w:jc w:val="center"/>
                            </w:pPr>
                            <w:r w:rsidRPr="00FA64C6">
                              <w:t>МФЦ Камчатского края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29" style="position:absolute;left:0;text-align:left;margin-left:39.25pt;margin-top:3.65pt;width:111.6pt;height:40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">
                <v:textbox>
                  <w:txbxContent>
                    <w:p w:rsidR="00C02145" w:rsidRPr="00FA64C6" w:rsidRDefault="00C02145" w:rsidP="002D21D1">
                      <w:pPr>
                        <w:jc w:val="center"/>
                      </w:pPr>
                      <w:r w:rsidRPr="00FA64C6">
                        <w:t>МФЦ Камчатского края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Calibri"/>
          <w:b/>
          <w:noProof/>
          <w:color w:val="000000" w:themeColor="text1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578A1E3" wp14:editId="5FE76C89">
                <wp:simplePos x="0" y="0"/>
                <wp:positionH relativeFrom="column">
                  <wp:posOffset>4410710</wp:posOffset>
                </wp:positionH>
                <wp:positionV relativeFrom="paragraph">
                  <wp:posOffset>63500</wp:posOffset>
                </wp:positionV>
                <wp:extent cx="1418590" cy="474980"/>
                <wp:effectExtent l="13970" t="12065" r="5715" b="8255"/>
                <wp:wrapNone/>
                <wp:docPr id="16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8590" cy="474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02145" w:rsidRPr="00FA64C6" w:rsidRDefault="00C02145" w:rsidP="002D21D1">
                            <w:pPr>
                              <w:jc w:val="center"/>
                            </w:pPr>
                            <w:r w:rsidRPr="00FA64C6">
                              <w:t>РПГУ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30" style="position:absolute;left:0;text-align:left;margin-left:347.3pt;margin-top:5pt;width:111.7pt;height:37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">
                <v:textbox>
                  <w:txbxContent>
                    <w:p w:rsidR="00C02145" w:rsidRPr="00FA64C6" w:rsidRDefault="00C02145" w:rsidP="002D21D1">
                      <w:pPr>
                        <w:jc w:val="center"/>
                      </w:pPr>
                      <w:r w:rsidRPr="00FA64C6">
                        <w:t>РПГУ</w:t>
                      </w:r>
                    </w:p>
                  </w:txbxContent>
                </v:textbox>
              </v:rect>
            </w:pict>
          </mc:Fallback>
        </mc:AlternateContent>
      </w:r>
      <w:r w:rsidRPr="001F13F9">
        <w:rPr>
          <w:rFonts w:eastAsia="Calibri"/>
          <w:b/>
          <w:color w:val="000000" w:themeColor="text1"/>
          <w:sz w:val="20"/>
          <w:szCs w:val="20"/>
          <w:lang w:eastAsia="en-US"/>
        </w:rPr>
        <w:tab/>
      </w:r>
    </w:p>
    <w:p w:rsidR="002D21D1" w:rsidRPr="001F13F9" w:rsidRDefault="002D21D1" w:rsidP="002D21D1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color w:val="000000" w:themeColor="text1"/>
          <w:sz w:val="20"/>
          <w:szCs w:val="20"/>
          <w:lang w:eastAsia="en-US"/>
        </w:rPr>
      </w:pPr>
    </w:p>
    <w:p w:rsidR="002D21D1" w:rsidRDefault="002D21D1" w:rsidP="002D21D1">
      <w:pPr>
        <w:autoSpaceDE w:val="0"/>
        <w:autoSpaceDN w:val="0"/>
        <w:adjustRightInd w:val="0"/>
        <w:ind w:firstLine="567"/>
        <w:rPr>
          <w:rFonts w:eastAsia="Calibri"/>
          <w:color w:val="000000" w:themeColor="text1"/>
          <w:lang w:eastAsia="en-US"/>
        </w:rPr>
      </w:pPr>
      <w:r>
        <w:rPr>
          <w:rFonts w:eastAsia="Calibri"/>
          <w:b/>
          <w:noProof/>
          <w:color w:val="000000" w:themeColor="text1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C3BB343" wp14:editId="2958F5F8">
                <wp:simplePos x="0" y="0"/>
                <wp:positionH relativeFrom="column">
                  <wp:posOffset>4131945</wp:posOffset>
                </wp:positionH>
                <wp:positionV relativeFrom="paragraph">
                  <wp:posOffset>24130</wp:posOffset>
                </wp:positionV>
                <wp:extent cx="281940" cy="0"/>
                <wp:effectExtent l="38100" t="76200" r="0" b="95250"/>
                <wp:wrapNone/>
                <wp:docPr id="15" name="Прямая со стрелко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819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5" o:spid="_x0000_s1026" type="#_x0000_t32" style="position:absolute;margin-left:325.35pt;margin-top:1.9pt;width:22.2pt;height:0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">
                <v:stroke endarrow="block"/>
              </v:shape>
            </w:pict>
          </mc:Fallback>
        </mc:AlternateContent>
      </w:r>
      <w:r>
        <w:rPr>
          <w:rFonts w:eastAsia="Calibri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4E102C2" wp14:editId="5733BA3F">
                <wp:simplePos x="0" y="0"/>
                <wp:positionH relativeFrom="column">
                  <wp:posOffset>1915795</wp:posOffset>
                </wp:positionH>
                <wp:positionV relativeFrom="paragraph">
                  <wp:posOffset>16510</wp:posOffset>
                </wp:positionV>
                <wp:extent cx="636270" cy="0"/>
                <wp:effectExtent l="5080" t="57150" r="15875" b="57150"/>
                <wp:wrapNone/>
                <wp:docPr id="14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62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4" o:spid="_x0000_s1026" type="#_x0000_t32" style="position:absolute;margin-left:150.85pt;margin-top:1.3pt;width:50.1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">
                <v:stroke endarrow="block"/>
              </v:shape>
            </w:pict>
          </mc:Fallback>
        </mc:AlternateContent>
      </w:r>
    </w:p>
    <w:p w:rsidR="002D21D1" w:rsidRDefault="002D21D1" w:rsidP="002D21D1">
      <w:pPr>
        <w:autoSpaceDE w:val="0"/>
        <w:autoSpaceDN w:val="0"/>
        <w:adjustRightInd w:val="0"/>
        <w:ind w:firstLine="567"/>
        <w:rPr>
          <w:rFonts w:eastAsia="Calibri"/>
          <w:color w:val="000000" w:themeColor="text1"/>
          <w:lang w:eastAsia="en-US"/>
        </w:rPr>
      </w:pPr>
      <w:r>
        <w:rPr>
          <w:rFonts w:eastAsia="Calibri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67CE0B2" wp14:editId="2FC4F664">
                <wp:simplePos x="0" y="0"/>
                <wp:positionH relativeFrom="column">
                  <wp:posOffset>3159760</wp:posOffset>
                </wp:positionH>
                <wp:positionV relativeFrom="paragraph">
                  <wp:posOffset>93345</wp:posOffset>
                </wp:positionV>
                <wp:extent cx="635" cy="343535"/>
                <wp:effectExtent l="58420" t="13970" r="55245" b="23495"/>
                <wp:wrapNone/>
                <wp:docPr id="13" name="Прямая со стрелкой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435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3" o:spid="_x0000_s1026" type="#_x0000_t32" style="position:absolute;margin-left:248.8pt;margin-top:7.35pt;width:.05pt;height:27.0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">
                <v:stroke endarrow="block"/>
              </v:shape>
            </w:pict>
          </mc:Fallback>
        </mc:AlternateContent>
      </w:r>
    </w:p>
    <w:p w:rsidR="002D21D1" w:rsidRDefault="002D21D1" w:rsidP="002D21D1">
      <w:pPr>
        <w:autoSpaceDE w:val="0"/>
        <w:autoSpaceDN w:val="0"/>
        <w:adjustRightInd w:val="0"/>
        <w:ind w:firstLine="567"/>
        <w:rPr>
          <w:rFonts w:eastAsia="Calibri"/>
          <w:color w:val="000000" w:themeColor="text1"/>
          <w:lang w:eastAsia="en-US"/>
        </w:rPr>
      </w:pPr>
    </w:p>
    <w:p w:rsidR="002D21D1" w:rsidRPr="001F13F9" w:rsidRDefault="002D21D1" w:rsidP="002D21D1">
      <w:pPr>
        <w:autoSpaceDE w:val="0"/>
        <w:autoSpaceDN w:val="0"/>
        <w:adjustRightInd w:val="0"/>
        <w:ind w:firstLine="567"/>
        <w:rPr>
          <w:rFonts w:eastAsia="Calibri"/>
          <w:color w:val="000000" w:themeColor="text1"/>
          <w:lang w:eastAsia="en-US"/>
        </w:rPr>
      </w:pPr>
    </w:p>
    <w:p w:rsidR="002D21D1" w:rsidRPr="001F13F9" w:rsidRDefault="002D21D1" w:rsidP="002D21D1">
      <w:pPr>
        <w:autoSpaceDE w:val="0"/>
        <w:autoSpaceDN w:val="0"/>
        <w:adjustRightInd w:val="0"/>
        <w:ind w:firstLine="567"/>
        <w:jc w:val="right"/>
        <w:rPr>
          <w:rFonts w:eastAsia="Calibri"/>
          <w:color w:val="000000" w:themeColor="text1"/>
          <w:lang w:eastAsia="en-US"/>
        </w:rPr>
      </w:pPr>
    </w:p>
    <w:p w:rsidR="002D21D1" w:rsidRPr="001F13F9" w:rsidRDefault="002D21D1" w:rsidP="002D21D1">
      <w:pPr>
        <w:autoSpaceDE w:val="0"/>
        <w:autoSpaceDN w:val="0"/>
        <w:adjustRightInd w:val="0"/>
        <w:ind w:firstLine="567"/>
        <w:jc w:val="right"/>
        <w:rPr>
          <w:rFonts w:eastAsia="Calibri"/>
          <w:color w:val="000000" w:themeColor="text1"/>
          <w:lang w:eastAsia="en-US"/>
        </w:rPr>
      </w:pPr>
      <w:r>
        <w:rPr>
          <w:rFonts w:eastAsia="Calibri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22D1932" wp14:editId="072C55DB">
                <wp:simplePos x="0" y="0"/>
                <wp:positionH relativeFrom="column">
                  <wp:posOffset>3122930</wp:posOffset>
                </wp:positionH>
                <wp:positionV relativeFrom="paragraph">
                  <wp:posOffset>51435</wp:posOffset>
                </wp:positionV>
                <wp:extent cx="635" cy="343535"/>
                <wp:effectExtent l="59690" t="5715" r="53975" b="22225"/>
                <wp:wrapNone/>
                <wp:docPr id="12" name="Прямая со стрелкой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435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2" o:spid="_x0000_s1026" type="#_x0000_t32" style="position:absolute;margin-left:245.9pt;margin-top:4.05pt;width:.05pt;height:27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">
                <v:stroke endarrow="block"/>
              </v:shape>
            </w:pict>
          </mc:Fallback>
        </mc:AlternateContent>
      </w:r>
    </w:p>
    <w:p w:rsidR="002D21D1" w:rsidRPr="001F13F9" w:rsidRDefault="002D21D1" w:rsidP="002D21D1">
      <w:pPr>
        <w:autoSpaceDE w:val="0"/>
        <w:autoSpaceDN w:val="0"/>
        <w:adjustRightInd w:val="0"/>
        <w:ind w:firstLine="567"/>
        <w:jc w:val="right"/>
        <w:rPr>
          <w:rFonts w:eastAsia="Calibri"/>
          <w:color w:val="000000" w:themeColor="text1"/>
          <w:lang w:eastAsia="en-US"/>
        </w:rPr>
      </w:pPr>
    </w:p>
    <w:p w:rsidR="002D21D1" w:rsidRPr="001F13F9" w:rsidRDefault="002D21D1" w:rsidP="002D21D1">
      <w:pPr>
        <w:autoSpaceDE w:val="0"/>
        <w:autoSpaceDN w:val="0"/>
        <w:adjustRightInd w:val="0"/>
        <w:ind w:firstLine="567"/>
        <w:jc w:val="right"/>
        <w:rPr>
          <w:rFonts w:eastAsia="Calibri"/>
          <w:color w:val="000000" w:themeColor="text1"/>
          <w:lang w:eastAsia="en-US"/>
        </w:rPr>
      </w:pPr>
      <w:r>
        <w:rPr>
          <w:rFonts w:eastAsia="Calibri"/>
          <w:b/>
          <w:noProof/>
          <w:color w:val="000000" w:themeColor="text1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AE658FF" wp14:editId="01F10F73">
                <wp:simplePos x="0" y="0"/>
                <wp:positionH relativeFrom="column">
                  <wp:posOffset>498475</wp:posOffset>
                </wp:positionH>
                <wp:positionV relativeFrom="paragraph">
                  <wp:posOffset>44450</wp:posOffset>
                </wp:positionV>
                <wp:extent cx="5330825" cy="882015"/>
                <wp:effectExtent l="6985" t="6350" r="5715" b="6985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0825" cy="882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02145" w:rsidRPr="00FA64C6" w:rsidRDefault="00C02145" w:rsidP="002D21D1">
                            <w:pPr>
                              <w:jc w:val="center"/>
                            </w:pPr>
                            <w:r w:rsidRPr="00FA64C6">
                              <w:t>Направление в порядке межведомственного информационного взаимодействия запросов на предоставление документов, необходимых для предоставления муниципальной услуги, которые находятся в распоряжении государственных органов, органов местного самоуправления и организаций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31" style="position:absolute;left:0;text-align:left;margin-left:39.25pt;margin-top:3.5pt;width:419.75pt;height:69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">
                <v:textbox>
                  <w:txbxContent>
                    <w:p w:rsidR="00C02145" w:rsidRPr="00FA64C6" w:rsidRDefault="00C02145" w:rsidP="002D21D1">
                      <w:pPr>
                        <w:jc w:val="center"/>
                      </w:pPr>
                      <w:r w:rsidRPr="00FA64C6">
                        <w:t>Направление в порядке межведомственного информационного взаимодействия запросов на предоставление документов, необходимых для предоставления муниципальной услуги, которые находятся в распоряжении государственных органов, органов местного самоуправления и организаций</w:t>
                      </w:r>
                    </w:p>
                  </w:txbxContent>
                </v:textbox>
              </v:rect>
            </w:pict>
          </mc:Fallback>
        </mc:AlternateContent>
      </w:r>
    </w:p>
    <w:p w:rsidR="002D21D1" w:rsidRPr="001F13F9" w:rsidRDefault="002D21D1" w:rsidP="002D21D1">
      <w:pPr>
        <w:autoSpaceDE w:val="0"/>
        <w:autoSpaceDN w:val="0"/>
        <w:adjustRightInd w:val="0"/>
        <w:ind w:firstLine="567"/>
        <w:jc w:val="right"/>
        <w:rPr>
          <w:rFonts w:eastAsia="Calibri"/>
          <w:color w:val="000000" w:themeColor="text1"/>
          <w:lang w:eastAsia="en-US"/>
        </w:rPr>
      </w:pPr>
    </w:p>
    <w:p w:rsidR="002D21D1" w:rsidRPr="001F13F9" w:rsidRDefault="002D21D1" w:rsidP="002D21D1">
      <w:pPr>
        <w:autoSpaceDE w:val="0"/>
        <w:autoSpaceDN w:val="0"/>
        <w:adjustRightInd w:val="0"/>
        <w:ind w:firstLine="567"/>
        <w:jc w:val="right"/>
        <w:rPr>
          <w:rFonts w:eastAsia="Calibri"/>
          <w:color w:val="000000" w:themeColor="text1"/>
          <w:lang w:eastAsia="en-US"/>
        </w:rPr>
      </w:pPr>
    </w:p>
    <w:p w:rsidR="002D21D1" w:rsidRPr="001F13F9" w:rsidRDefault="002D21D1" w:rsidP="002D21D1">
      <w:pPr>
        <w:autoSpaceDE w:val="0"/>
        <w:autoSpaceDN w:val="0"/>
        <w:adjustRightInd w:val="0"/>
        <w:ind w:firstLine="567"/>
        <w:jc w:val="right"/>
        <w:rPr>
          <w:rFonts w:eastAsia="Calibri"/>
          <w:color w:val="000000" w:themeColor="text1"/>
          <w:lang w:eastAsia="en-US"/>
        </w:rPr>
      </w:pPr>
    </w:p>
    <w:p w:rsidR="002D21D1" w:rsidRPr="001F13F9" w:rsidRDefault="002D21D1" w:rsidP="002D21D1">
      <w:pPr>
        <w:autoSpaceDE w:val="0"/>
        <w:autoSpaceDN w:val="0"/>
        <w:adjustRightInd w:val="0"/>
        <w:ind w:firstLine="567"/>
        <w:jc w:val="right"/>
        <w:rPr>
          <w:rFonts w:eastAsia="Calibri"/>
          <w:color w:val="000000" w:themeColor="text1"/>
          <w:lang w:eastAsia="en-US"/>
        </w:rPr>
      </w:pPr>
    </w:p>
    <w:p w:rsidR="002D21D1" w:rsidRPr="001F13F9" w:rsidRDefault="002D21D1" w:rsidP="002D21D1">
      <w:pPr>
        <w:autoSpaceDE w:val="0"/>
        <w:autoSpaceDN w:val="0"/>
        <w:adjustRightInd w:val="0"/>
        <w:ind w:firstLine="567"/>
        <w:jc w:val="right"/>
        <w:rPr>
          <w:rFonts w:eastAsia="Calibri"/>
          <w:color w:val="000000" w:themeColor="text1"/>
          <w:lang w:eastAsia="en-US"/>
        </w:rPr>
      </w:pPr>
      <w:r>
        <w:rPr>
          <w:rFonts w:eastAsia="Calibri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7EA55F8" wp14:editId="13F0BE80">
                <wp:simplePos x="0" y="0"/>
                <wp:positionH relativeFrom="column">
                  <wp:posOffset>3060065</wp:posOffset>
                </wp:positionH>
                <wp:positionV relativeFrom="paragraph">
                  <wp:posOffset>50165</wp:posOffset>
                </wp:positionV>
                <wp:extent cx="635" cy="343535"/>
                <wp:effectExtent l="53975" t="12065" r="59690" b="15875"/>
                <wp:wrapNone/>
                <wp:docPr id="10" name="Прямая со стрелкой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435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0" o:spid="_x0000_s1026" type="#_x0000_t32" style="position:absolute;margin-left:240.95pt;margin-top:3.95pt;width:.05pt;height:27.0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">
                <v:stroke endarrow="block"/>
              </v:shape>
            </w:pict>
          </mc:Fallback>
        </mc:AlternateContent>
      </w:r>
    </w:p>
    <w:p w:rsidR="002D21D1" w:rsidRPr="001F13F9" w:rsidRDefault="002D21D1" w:rsidP="002D21D1">
      <w:pPr>
        <w:autoSpaceDE w:val="0"/>
        <w:autoSpaceDN w:val="0"/>
        <w:adjustRightInd w:val="0"/>
        <w:ind w:firstLine="567"/>
        <w:jc w:val="center"/>
        <w:rPr>
          <w:rFonts w:eastAsia="Calibri"/>
          <w:color w:val="000000" w:themeColor="text1"/>
          <w:lang w:eastAsia="en-US"/>
        </w:rPr>
      </w:pPr>
    </w:p>
    <w:p w:rsidR="002D21D1" w:rsidRPr="001F13F9" w:rsidRDefault="002D21D1" w:rsidP="002D21D1">
      <w:pPr>
        <w:autoSpaceDE w:val="0"/>
        <w:autoSpaceDN w:val="0"/>
        <w:adjustRightInd w:val="0"/>
        <w:ind w:firstLine="567"/>
        <w:jc w:val="right"/>
        <w:rPr>
          <w:rFonts w:eastAsia="Calibri"/>
          <w:color w:val="000000" w:themeColor="text1"/>
          <w:lang w:eastAsia="en-US"/>
        </w:rPr>
      </w:pPr>
      <w:r>
        <w:rPr>
          <w:rFonts w:eastAsia="Calibri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5C8EFD9" wp14:editId="58A605E9">
                <wp:simplePos x="0" y="0"/>
                <wp:positionH relativeFrom="column">
                  <wp:posOffset>498475</wp:posOffset>
                </wp:positionH>
                <wp:positionV relativeFrom="paragraph">
                  <wp:posOffset>1767840</wp:posOffset>
                </wp:positionV>
                <wp:extent cx="5330825" cy="753745"/>
                <wp:effectExtent l="6985" t="13335" r="5715" b="13970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0825" cy="753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02145" w:rsidRPr="002E4623" w:rsidRDefault="00C02145" w:rsidP="002D21D1">
                            <w:pPr>
                              <w:jc w:val="center"/>
                            </w:pPr>
                            <w:r w:rsidRPr="002E4623">
                              <w:t>Уведомление заявителя о принятом решении и выдача градостроительного плана земельного участка /  мотивированного отказа в выдаче градостроительного плана земельного участка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32" style="position:absolute;left:0;text-align:left;margin-left:39.25pt;margin-top:139.2pt;width:419.75pt;height:59.3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">
                <v:textbox>
                  <w:txbxContent>
                    <w:p w:rsidR="00C02145" w:rsidRPr="002E4623" w:rsidRDefault="00C02145" w:rsidP="002D21D1">
                      <w:pPr>
                        <w:jc w:val="center"/>
                      </w:pPr>
                      <w:r w:rsidRPr="002E4623">
                        <w:t>Уведомление заявителя о принятом решении и выдача градостроительного плана земельного участка /  мотивированного отказа в выдаче градостроительного плана земельного участка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Calibri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43DB0AE" wp14:editId="7DAFF8C5">
                <wp:simplePos x="0" y="0"/>
                <wp:positionH relativeFrom="column">
                  <wp:posOffset>4695825</wp:posOffset>
                </wp:positionH>
                <wp:positionV relativeFrom="paragraph">
                  <wp:posOffset>1425575</wp:posOffset>
                </wp:positionV>
                <wp:extent cx="635" cy="342265"/>
                <wp:effectExtent l="60960" t="13970" r="52705" b="15240"/>
                <wp:wrapNone/>
                <wp:docPr id="7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422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7" o:spid="_x0000_s1026" type="#_x0000_t32" style="position:absolute;margin-left:369.75pt;margin-top:112.25pt;width:.05pt;height:26.9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">
                <v:stroke endarrow="block"/>
              </v:shape>
            </w:pict>
          </mc:Fallback>
        </mc:AlternateContent>
      </w:r>
      <w:r>
        <w:rPr>
          <w:rFonts w:eastAsia="Calibri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2E79D9E" wp14:editId="6A96A092">
                <wp:simplePos x="0" y="0"/>
                <wp:positionH relativeFrom="column">
                  <wp:posOffset>1557655</wp:posOffset>
                </wp:positionH>
                <wp:positionV relativeFrom="paragraph">
                  <wp:posOffset>1425575</wp:posOffset>
                </wp:positionV>
                <wp:extent cx="0" cy="342265"/>
                <wp:effectExtent l="56515" t="13970" r="57785" b="15240"/>
                <wp:wrapNone/>
                <wp:docPr id="6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2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122.65pt;margin-top:112.25pt;width:0;height:26.9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">
                <v:stroke endarrow="block"/>
              </v:shape>
            </w:pict>
          </mc:Fallback>
        </mc:AlternateContent>
      </w:r>
      <w:r>
        <w:rPr>
          <w:rFonts w:eastAsia="Calibri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F9AE9A4" wp14:editId="650201EE">
                <wp:simplePos x="0" y="0"/>
                <wp:positionH relativeFrom="column">
                  <wp:posOffset>4695825</wp:posOffset>
                </wp:positionH>
                <wp:positionV relativeFrom="paragraph">
                  <wp:posOffset>591820</wp:posOffset>
                </wp:positionV>
                <wp:extent cx="0" cy="365760"/>
                <wp:effectExtent l="60960" t="8890" r="53340" b="15875"/>
                <wp:wrapNone/>
                <wp:docPr id="5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57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" o:spid="_x0000_s1026" type="#_x0000_t32" style="position:absolute;margin-left:369.75pt;margin-top:46.6pt;width:0;height:28.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">
                <v:stroke endarrow="block"/>
              </v:shape>
            </w:pict>
          </mc:Fallback>
        </mc:AlternateContent>
      </w:r>
      <w:r>
        <w:rPr>
          <w:rFonts w:eastAsia="Calibri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91100FF" wp14:editId="3C6001F1">
                <wp:simplePos x="0" y="0"/>
                <wp:positionH relativeFrom="column">
                  <wp:posOffset>1557655</wp:posOffset>
                </wp:positionH>
                <wp:positionV relativeFrom="paragraph">
                  <wp:posOffset>591820</wp:posOffset>
                </wp:positionV>
                <wp:extent cx="0" cy="365760"/>
                <wp:effectExtent l="56515" t="8890" r="57785" b="15875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57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" o:spid="_x0000_s1026" type="#_x0000_t32" style="position:absolute;margin-left:122.65pt;margin-top:46.6pt;width:0;height:28.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">
                <v:stroke endarrow="block"/>
              </v:shape>
            </w:pict>
          </mc:Fallback>
        </mc:AlternateContent>
      </w:r>
      <w:r>
        <w:rPr>
          <w:rFonts w:eastAsia="Calibri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A374315" wp14:editId="45154FE0">
                <wp:simplePos x="0" y="0"/>
                <wp:positionH relativeFrom="column">
                  <wp:posOffset>498475</wp:posOffset>
                </wp:positionH>
                <wp:positionV relativeFrom="paragraph">
                  <wp:posOffset>61595</wp:posOffset>
                </wp:positionV>
                <wp:extent cx="5330825" cy="530225"/>
                <wp:effectExtent l="6985" t="12065" r="5715" b="1016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0825" cy="530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02145" w:rsidRPr="002E4623" w:rsidRDefault="00C02145" w:rsidP="002D21D1">
                            <w:pPr>
                              <w:jc w:val="center"/>
                            </w:pPr>
                            <w:r w:rsidRPr="002E4623">
                              <w:t>Рассмотрение документов, представленных заявителем и ответов на запросы, полученные в результате межведомственного взаимодействия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33" style="position:absolute;left:0;text-align:left;margin-left:39.25pt;margin-top:4.85pt;width:419.75pt;height:41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">
                <v:textbox>
                  <w:txbxContent>
                    <w:p w:rsidR="00C02145" w:rsidRPr="002E4623" w:rsidRDefault="00C02145" w:rsidP="002D21D1">
                      <w:pPr>
                        <w:jc w:val="center"/>
                      </w:pPr>
                      <w:r w:rsidRPr="002E4623">
                        <w:t>Рассмотрение документов, представленных заявителем и ответов на запросы, полученные в результате межведомственного взаимодействия</w:t>
                      </w:r>
                    </w:p>
                  </w:txbxContent>
                </v:textbox>
              </v:rect>
            </w:pict>
          </mc:Fallback>
        </mc:AlternateContent>
      </w:r>
    </w:p>
    <w:p w:rsidR="002D21D1" w:rsidRPr="001F13F9" w:rsidRDefault="002D21D1" w:rsidP="002D21D1">
      <w:pPr>
        <w:autoSpaceDE w:val="0"/>
        <w:autoSpaceDN w:val="0"/>
        <w:adjustRightInd w:val="0"/>
        <w:ind w:firstLine="567"/>
        <w:jc w:val="right"/>
        <w:rPr>
          <w:rFonts w:eastAsia="Calibri"/>
          <w:color w:val="000000" w:themeColor="text1"/>
          <w:lang w:eastAsia="en-US"/>
        </w:rPr>
      </w:pPr>
    </w:p>
    <w:p w:rsidR="002D21D1" w:rsidRPr="001F13F9" w:rsidRDefault="002D21D1" w:rsidP="002D21D1">
      <w:pPr>
        <w:autoSpaceDE w:val="0"/>
        <w:autoSpaceDN w:val="0"/>
        <w:adjustRightInd w:val="0"/>
        <w:ind w:firstLine="567"/>
        <w:jc w:val="right"/>
        <w:rPr>
          <w:rFonts w:eastAsia="Calibri"/>
          <w:color w:val="000000" w:themeColor="text1"/>
          <w:sz w:val="28"/>
          <w:szCs w:val="28"/>
          <w:lang w:eastAsia="en-US"/>
        </w:rPr>
      </w:pPr>
    </w:p>
    <w:p w:rsidR="002D21D1" w:rsidRPr="001F13F9" w:rsidRDefault="002D21D1" w:rsidP="002D21D1">
      <w:pPr>
        <w:autoSpaceDE w:val="0"/>
        <w:autoSpaceDN w:val="0"/>
        <w:adjustRightInd w:val="0"/>
        <w:ind w:firstLine="567"/>
        <w:jc w:val="right"/>
        <w:rPr>
          <w:rFonts w:eastAsia="Calibri"/>
          <w:color w:val="000000" w:themeColor="text1"/>
          <w:sz w:val="28"/>
          <w:szCs w:val="28"/>
          <w:lang w:eastAsia="en-US"/>
        </w:rPr>
      </w:pPr>
    </w:p>
    <w:p w:rsidR="002D21D1" w:rsidRPr="001F13F9" w:rsidRDefault="002D21D1" w:rsidP="002D21D1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DA616A5" wp14:editId="47BFA2B7">
                <wp:simplePos x="0" y="0"/>
                <wp:positionH relativeFrom="column">
                  <wp:posOffset>3188970</wp:posOffset>
                </wp:positionH>
                <wp:positionV relativeFrom="paragraph">
                  <wp:posOffset>198120</wp:posOffset>
                </wp:positionV>
                <wp:extent cx="2640330" cy="467995"/>
                <wp:effectExtent l="11430" t="12700" r="5715" b="508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0330" cy="467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02145" w:rsidRPr="004E7446" w:rsidRDefault="00C02145" w:rsidP="002D21D1">
                            <w:pPr>
                              <w:jc w:val="center"/>
                            </w:pPr>
                            <w:r w:rsidRPr="004E7446">
                              <w:t>Принятие решения об отказе в предоставлении муниципальной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34" style="position:absolute;left:0;text-align:left;margin-left:251.1pt;margin-top:15.6pt;width:207.9pt;height:36.8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">
                <v:textbox>
                  <w:txbxContent>
                    <w:p w:rsidR="00C02145" w:rsidRPr="004E7446" w:rsidRDefault="00C02145" w:rsidP="002D21D1">
                      <w:pPr>
                        <w:jc w:val="center"/>
                      </w:pPr>
                      <w:r w:rsidRPr="004E7446">
                        <w:t>Принятие решения об отказе в предоставлении муниципальной услуги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Calibri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DD21A1A" wp14:editId="20402632">
                <wp:simplePos x="0" y="0"/>
                <wp:positionH relativeFrom="column">
                  <wp:posOffset>498475</wp:posOffset>
                </wp:positionH>
                <wp:positionV relativeFrom="paragraph">
                  <wp:posOffset>198120</wp:posOffset>
                </wp:positionV>
                <wp:extent cx="2640330" cy="467995"/>
                <wp:effectExtent l="6985" t="12700" r="10160" b="508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0330" cy="467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02145" w:rsidRPr="002E4623" w:rsidRDefault="00C02145" w:rsidP="002D21D1">
                            <w:pPr>
                              <w:jc w:val="center"/>
                            </w:pPr>
                            <w:r w:rsidRPr="002E4623">
                              <w:t>Принятие решения о предоставлении муниципальной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35" style="position:absolute;left:0;text-align:left;margin-left:39.25pt;margin-top:15.6pt;width:207.9pt;height:36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">
                <v:textbox>
                  <w:txbxContent>
                    <w:p w:rsidR="00C02145" w:rsidRPr="002E4623" w:rsidRDefault="00C02145" w:rsidP="002D21D1">
                      <w:pPr>
                        <w:jc w:val="center"/>
                      </w:pPr>
                      <w:r w:rsidRPr="002E4623">
                        <w:t>Принятие решения о предоставлении муниципальной услуги</w:t>
                      </w:r>
                    </w:p>
                  </w:txbxContent>
                </v:textbox>
              </v:rect>
            </w:pict>
          </mc:Fallback>
        </mc:AlternateContent>
      </w:r>
    </w:p>
    <w:p w:rsidR="002D21D1" w:rsidRPr="001F13F9" w:rsidRDefault="002D21D1" w:rsidP="002D21D1">
      <w:pPr>
        <w:ind w:firstLine="709"/>
        <w:jc w:val="both"/>
        <w:rPr>
          <w:sz w:val="28"/>
          <w:szCs w:val="28"/>
        </w:rPr>
        <w:sectPr w:rsidR="002D21D1" w:rsidRPr="001F13F9" w:rsidSect="002D21D1">
          <w:footerReference w:type="default" r:id="rId23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2D21D1" w:rsidRPr="00A830F1" w:rsidRDefault="002D21D1" w:rsidP="002D21D1">
      <w:pPr>
        <w:pStyle w:val="1"/>
        <w:spacing w:before="0" w:after="0"/>
        <w:jc w:val="right"/>
        <w:rPr>
          <w:rFonts w:ascii="Times New Roman" w:hAnsi="Times New Roman"/>
          <w:bCs/>
        </w:rPr>
      </w:pPr>
      <w:r w:rsidRPr="00A830F1">
        <w:rPr>
          <w:rFonts w:ascii="Times New Roman" w:hAnsi="Times New Roman"/>
          <w:bCs/>
        </w:rPr>
        <w:lastRenderedPageBreak/>
        <w:t>Приложение № 3</w:t>
      </w:r>
    </w:p>
    <w:p w:rsidR="002D21D1" w:rsidRPr="003D0A58" w:rsidRDefault="002D21D1" w:rsidP="002D21D1">
      <w:pPr>
        <w:pStyle w:val="1"/>
        <w:spacing w:before="0" w:after="0"/>
        <w:jc w:val="right"/>
        <w:rPr>
          <w:rFonts w:ascii="Times New Roman" w:hAnsi="Times New Roman"/>
          <w:bCs/>
          <w:sz w:val="16"/>
          <w:szCs w:val="16"/>
        </w:rPr>
      </w:pPr>
      <w:r w:rsidRPr="003D0A58">
        <w:rPr>
          <w:rFonts w:ascii="Times New Roman" w:hAnsi="Times New Roman"/>
          <w:bCs/>
          <w:sz w:val="16"/>
          <w:szCs w:val="16"/>
        </w:rPr>
        <w:t xml:space="preserve">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Cs/>
          <w:sz w:val="16"/>
          <w:szCs w:val="16"/>
        </w:rPr>
        <w:t xml:space="preserve">          </w:t>
      </w:r>
      <w:r w:rsidRPr="003D0A58">
        <w:rPr>
          <w:rFonts w:ascii="Times New Roman" w:hAnsi="Times New Roman"/>
          <w:bCs/>
          <w:sz w:val="16"/>
          <w:szCs w:val="16"/>
        </w:rPr>
        <w:t xml:space="preserve"> к Административному регламенту</w:t>
      </w:r>
    </w:p>
    <w:p w:rsidR="002D21D1" w:rsidRPr="003D0A58" w:rsidRDefault="002D21D1" w:rsidP="002D21D1">
      <w:pPr>
        <w:pStyle w:val="1"/>
        <w:spacing w:before="0" w:after="0"/>
        <w:jc w:val="right"/>
        <w:rPr>
          <w:rFonts w:ascii="Times New Roman" w:hAnsi="Times New Roman"/>
          <w:bCs/>
          <w:sz w:val="16"/>
          <w:szCs w:val="16"/>
        </w:rPr>
      </w:pPr>
      <w:r w:rsidRPr="003D0A58">
        <w:rPr>
          <w:rFonts w:ascii="Times New Roman" w:hAnsi="Times New Roman"/>
          <w:bCs/>
          <w:sz w:val="16"/>
          <w:szCs w:val="16"/>
        </w:rPr>
        <w:t>по предоставлению муниципальной услуги</w:t>
      </w:r>
    </w:p>
    <w:p w:rsidR="002D21D1" w:rsidRDefault="002D21D1" w:rsidP="002D21D1">
      <w:pPr>
        <w:pStyle w:val="1"/>
        <w:spacing w:before="0" w:after="0"/>
        <w:jc w:val="right"/>
        <w:rPr>
          <w:rFonts w:ascii="Times New Roman" w:hAnsi="Times New Roman"/>
          <w:bCs/>
          <w:sz w:val="16"/>
          <w:szCs w:val="16"/>
        </w:rPr>
      </w:pPr>
      <w:r w:rsidRPr="003D0A58">
        <w:rPr>
          <w:rFonts w:ascii="Times New Roman" w:hAnsi="Times New Roman"/>
          <w:bCs/>
          <w:sz w:val="16"/>
          <w:szCs w:val="16"/>
        </w:rPr>
        <w:t xml:space="preserve">                                                                                                       по выдаче </w:t>
      </w:r>
      <w:r>
        <w:rPr>
          <w:rFonts w:ascii="Times New Roman" w:hAnsi="Times New Roman"/>
          <w:bCs/>
          <w:sz w:val="16"/>
          <w:szCs w:val="16"/>
        </w:rPr>
        <w:t>градостроительного плана земельного участка</w:t>
      </w:r>
    </w:p>
    <w:p w:rsidR="002D21D1" w:rsidRPr="007D1048" w:rsidRDefault="002D21D1" w:rsidP="002D21D1"/>
    <w:p w:rsidR="002D21D1" w:rsidRPr="006D49B5" w:rsidRDefault="002D21D1" w:rsidP="002D21D1">
      <w:pPr>
        <w:pStyle w:val="1"/>
        <w:spacing w:before="0"/>
        <w:jc w:val="right"/>
        <w:rPr>
          <w:rFonts w:ascii="Times New Roman" w:hAnsi="Times New Roman"/>
          <w:bCs/>
          <w:sz w:val="16"/>
          <w:szCs w:val="16"/>
        </w:rPr>
      </w:pP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3652"/>
        <w:gridCol w:w="709"/>
        <w:gridCol w:w="1276"/>
        <w:gridCol w:w="3934"/>
      </w:tblGrid>
      <w:tr w:rsidR="002D21D1" w:rsidTr="002D21D1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2D21D1" w:rsidRPr="007D1048" w:rsidRDefault="002D21D1" w:rsidP="002D21D1">
            <w:pPr>
              <w:pStyle w:val="1"/>
              <w:spacing w:before="0"/>
              <w:outlineLvl w:val="0"/>
              <w:rPr>
                <w:rFonts w:ascii="Times New Roman" w:hAnsi="Times New Roman"/>
                <w:bCs/>
                <w:sz w:val="16"/>
                <w:szCs w:val="16"/>
              </w:rPr>
            </w:pPr>
            <w:r w:rsidRPr="007D1048">
              <w:rPr>
                <w:rFonts w:ascii="Times New Roman" w:hAnsi="Times New Roman"/>
                <w:bCs/>
                <w:sz w:val="16"/>
                <w:szCs w:val="16"/>
              </w:rPr>
              <w:t>Штапм уполномоченного органа местного самоуправления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D21D1" w:rsidRDefault="002D21D1" w:rsidP="002D21D1">
            <w:pPr>
              <w:pStyle w:val="1"/>
              <w:spacing w:before="0"/>
              <w:jc w:val="right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D21D1" w:rsidRPr="007D1048" w:rsidRDefault="002D21D1" w:rsidP="002D21D1">
            <w:pPr>
              <w:pStyle w:val="1"/>
              <w:spacing w:before="0"/>
              <w:jc w:val="center"/>
              <w:outlineLvl w:val="0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(п</w:t>
            </w:r>
            <w:r w:rsidRPr="007D1048">
              <w:rPr>
                <w:rFonts w:ascii="Times New Roman" w:hAnsi="Times New Roman"/>
                <w:bCs/>
                <w:sz w:val="16"/>
                <w:szCs w:val="16"/>
              </w:rPr>
              <w:t>олное наименование организации-застройщика</w:t>
            </w:r>
          </w:p>
        </w:tc>
      </w:tr>
      <w:tr w:rsidR="002D21D1" w:rsidTr="002D21D1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2D21D1" w:rsidRDefault="002D21D1" w:rsidP="002D21D1">
            <w:pPr>
              <w:pStyle w:val="1"/>
              <w:spacing w:before="0"/>
              <w:jc w:val="right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D21D1" w:rsidRDefault="002D21D1" w:rsidP="002D21D1">
            <w:pPr>
              <w:pStyle w:val="1"/>
              <w:spacing w:before="0"/>
              <w:jc w:val="right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D21D1" w:rsidRPr="007D1048" w:rsidRDefault="002D21D1" w:rsidP="002D21D1">
            <w:pPr>
              <w:pStyle w:val="1"/>
              <w:spacing w:before="0"/>
              <w:jc w:val="center"/>
              <w:outlineLvl w:val="0"/>
              <w:rPr>
                <w:rFonts w:ascii="Times New Roman" w:hAnsi="Times New Roman"/>
                <w:bCs/>
                <w:sz w:val="16"/>
                <w:szCs w:val="16"/>
              </w:rPr>
            </w:pPr>
            <w:r w:rsidRPr="007D1048">
              <w:rPr>
                <w:rFonts w:ascii="Times New Roman" w:hAnsi="Times New Roman"/>
                <w:bCs/>
                <w:sz w:val="16"/>
                <w:szCs w:val="16"/>
              </w:rPr>
              <w:t>или Ф.И.О. застройщика – физического лица)</w:t>
            </w:r>
          </w:p>
        </w:tc>
      </w:tr>
      <w:tr w:rsidR="002D21D1" w:rsidTr="002D21D1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2D21D1" w:rsidRDefault="002D21D1" w:rsidP="002D21D1">
            <w:pPr>
              <w:pStyle w:val="1"/>
              <w:spacing w:before="0"/>
              <w:jc w:val="right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D21D1" w:rsidRDefault="002D21D1" w:rsidP="002D21D1">
            <w:pPr>
              <w:pStyle w:val="1"/>
              <w:spacing w:before="0"/>
              <w:jc w:val="right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D21D1" w:rsidRPr="007D1048" w:rsidRDefault="002D21D1" w:rsidP="002D21D1">
            <w:pPr>
              <w:pStyle w:val="1"/>
              <w:spacing w:before="0"/>
              <w:jc w:val="center"/>
              <w:outlineLvl w:val="0"/>
              <w:rPr>
                <w:rFonts w:ascii="Times New Roman" w:hAnsi="Times New Roman"/>
                <w:bCs/>
                <w:sz w:val="16"/>
                <w:szCs w:val="16"/>
              </w:rPr>
            </w:pPr>
            <w:r w:rsidRPr="007D1048">
              <w:rPr>
                <w:rFonts w:ascii="Times New Roman" w:hAnsi="Times New Roman"/>
                <w:bCs/>
                <w:sz w:val="16"/>
                <w:szCs w:val="16"/>
              </w:rPr>
              <w:t>почтовый адрес</w:t>
            </w:r>
          </w:p>
        </w:tc>
      </w:tr>
      <w:tr w:rsidR="002D21D1" w:rsidTr="002D21D1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2D21D1" w:rsidRDefault="002D21D1" w:rsidP="002D21D1">
            <w:pPr>
              <w:pStyle w:val="1"/>
              <w:spacing w:before="0"/>
              <w:jc w:val="right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D21D1" w:rsidRDefault="002D21D1" w:rsidP="002D21D1">
            <w:pPr>
              <w:pStyle w:val="1"/>
              <w:spacing w:before="0"/>
              <w:jc w:val="right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D21D1" w:rsidRPr="007D1048" w:rsidRDefault="002D21D1" w:rsidP="002D21D1">
            <w:pPr>
              <w:pStyle w:val="1"/>
              <w:spacing w:before="0"/>
              <w:jc w:val="center"/>
              <w:outlineLvl w:val="0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и</w:t>
            </w:r>
            <w:r w:rsidRPr="007D1048">
              <w:rPr>
                <w:rFonts w:ascii="Times New Roman" w:hAnsi="Times New Roman"/>
                <w:bCs/>
                <w:sz w:val="16"/>
                <w:szCs w:val="16"/>
              </w:rPr>
              <w:t>ли адрес проживания (для физического лица)</w:t>
            </w:r>
          </w:p>
        </w:tc>
      </w:tr>
      <w:tr w:rsidR="002D21D1" w:rsidTr="002D21D1">
        <w:tc>
          <w:tcPr>
            <w:tcW w:w="43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D21D1" w:rsidRDefault="002D21D1" w:rsidP="002D21D1">
            <w:pPr>
              <w:pStyle w:val="1"/>
              <w:spacing w:before="0"/>
              <w:jc w:val="right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2D21D1" w:rsidRDefault="002D21D1" w:rsidP="002D21D1">
            <w:pPr>
              <w:pStyle w:val="1"/>
              <w:spacing w:before="0"/>
              <w:jc w:val="right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nil"/>
              <w:right w:val="nil"/>
            </w:tcBorders>
          </w:tcPr>
          <w:p w:rsidR="002D21D1" w:rsidRDefault="002D21D1" w:rsidP="002D21D1">
            <w:pPr>
              <w:pStyle w:val="1"/>
              <w:spacing w:before="0"/>
              <w:jc w:val="right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2D21D1" w:rsidRDefault="002D21D1" w:rsidP="002D21D1">
      <w:pPr>
        <w:pStyle w:val="1"/>
        <w:spacing w:before="0"/>
        <w:jc w:val="right"/>
        <w:rPr>
          <w:rFonts w:ascii="Times New Roman" w:hAnsi="Times New Roman"/>
          <w:bCs/>
          <w:sz w:val="28"/>
          <w:szCs w:val="28"/>
        </w:rPr>
      </w:pPr>
    </w:p>
    <w:p w:rsidR="002D21D1" w:rsidRPr="00A16A51" w:rsidRDefault="002D21D1" w:rsidP="002D21D1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A16A51">
        <w:rPr>
          <w:rFonts w:ascii="Times New Roman" w:hAnsi="Times New Roman"/>
          <w:b/>
          <w:bCs/>
          <w:sz w:val="28"/>
          <w:szCs w:val="28"/>
        </w:rPr>
        <w:t xml:space="preserve">УВЕДОМЛЕНИЕ      </w:t>
      </w:r>
    </w:p>
    <w:p w:rsidR="002D21D1" w:rsidRPr="00A16A51" w:rsidRDefault="002D21D1" w:rsidP="002D21D1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A16A51">
        <w:rPr>
          <w:rFonts w:ascii="Times New Roman" w:hAnsi="Times New Roman"/>
          <w:bCs/>
          <w:sz w:val="28"/>
          <w:szCs w:val="28"/>
        </w:rPr>
        <w:t xml:space="preserve">Об отказе в выдаче </w:t>
      </w:r>
      <w:r w:rsidRPr="00287680">
        <w:rPr>
          <w:rFonts w:ascii="Times New Roman" w:hAnsi="Times New Roman"/>
          <w:bCs/>
          <w:sz w:val="28"/>
          <w:szCs w:val="28"/>
        </w:rPr>
        <w:t>градостроительного плана земельного участка</w:t>
      </w:r>
    </w:p>
    <w:p w:rsidR="002D21D1" w:rsidRPr="00AF4E83" w:rsidRDefault="002D21D1" w:rsidP="002D21D1">
      <w:pPr>
        <w:pStyle w:val="1"/>
        <w:pBdr>
          <w:top w:val="single" w:sz="4" w:space="1" w:color="auto"/>
        </w:pBdr>
        <w:jc w:val="center"/>
        <w:rPr>
          <w:rFonts w:ascii="Times New Roman" w:hAnsi="Times New Roman"/>
          <w:sz w:val="16"/>
          <w:szCs w:val="16"/>
        </w:rPr>
      </w:pPr>
      <w:r w:rsidRPr="00AF4E83">
        <w:rPr>
          <w:rFonts w:ascii="Times New Roman" w:hAnsi="Times New Roman"/>
          <w:i/>
          <w:sz w:val="16"/>
          <w:szCs w:val="16"/>
        </w:rPr>
        <w:t xml:space="preserve"> (наименование уполномоченного органа местного самоуправления, осуществляющего предоставление муниципальной </w:t>
      </w:r>
      <w:r>
        <w:rPr>
          <w:rFonts w:ascii="Times New Roman" w:hAnsi="Times New Roman"/>
          <w:i/>
          <w:sz w:val="16"/>
          <w:szCs w:val="16"/>
        </w:rPr>
        <w:t>ус</w:t>
      </w:r>
      <w:r w:rsidRPr="00AF4E83">
        <w:rPr>
          <w:rFonts w:ascii="Times New Roman" w:hAnsi="Times New Roman"/>
          <w:i/>
          <w:sz w:val="16"/>
          <w:szCs w:val="16"/>
        </w:rPr>
        <w:t>луги)</w:t>
      </w:r>
    </w:p>
    <w:p w:rsidR="002D21D1" w:rsidRDefault="002D21D1" w:rsidP="002D21D1">
      <w:pPr>
        <w:pStyle w:val="1"/>
        <w:spacing w:line="276" w:lineRule="auto"/>
        <w:rPr>
          <w:rFonts w:ascii="Times New Roman" w:hAnsi="Times New Roman"/>
          <w:sz w:val="16"/>
          <w:szCs w:val="16"/>
        </w:rPr>
      </w:pPr>
      <w:r w:rsidRPr="00652306">
        <w:rPr>
          <w:rFonts w:ascii="Times New Roman" w:hAnsi="Times New Roman"/>
          <w:sz w:val="28"/>
          <w:szCs w:val="28"/>
        </w:rPr>
        <w:t xml:space="preserve">уведомляет об отказе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A16A51">
        <w:rPr>
          <w:rFonts w:ascii="Times New Roman" w:hAnsi="Times New Roman"/>
          <w:bCs/>
          <w:sz w:val="28"/>
          <w:szCs w:val="28"/>
        </w:rPr>
        <w:t xml:space="preserve">выдаче </w:t>
      </w:r>
      <w:r w:rsidRPr="00287680">
        <w:rPr>
          <w:rFonts w:ascii="Times New Roman" w:hAnsi="Times New Roman"/>
          <w:bCs/>
          <w:sz w:val="28"/>
          <w:szCs w:val="28"/>
        </w:rPr>
        <w:t>градостроительного плана земельного участка</w:t>
      </w:r>
    </w:p>
    <w:p w:rsidR="002D21D1" w:rsidRPr="00AF4E83" w:rsidRDefault="002D21D1" w:rsidP="002D21D1">
      <w:pPr>
        <w:pStyle w:val="1"/>
        <w:pBdr>
          <w:top w:val="single" w:sz="4" w:space="1" w:color="auto"/>
        </w:pBdr>
        <w:tabs>
          <w:tab w:val="left" w:pos="4111"/>
        </w:tabs>
        <w:spacing w:line="276" w:lineRule="auto"/>
        <w:jc w:val="center"/>
        <w:rPr>
          <w:rFonts w:ascii="Times New Roman" w:hAnsi="Times New Roman"/>
          <w:sz w:val="16"/>
          <w:szCs w:val="16"/>
        </w:rPr>
      </w:pPr>
      <w:r w:rsidRPr="00AF4E83">
        <w:rPr>
          <w:rFonts w:ascii="Times New Roman" w:hAnsi="Times New Roman"/>
          <w:sz w:val="16"/>
          <w:szCs w:val="16"/>
        </w:rPr>
        <w:t>(наименование объекта</w:t>
      </w:r>
      <w:r>
        <w:rPr>
          <w:rFonts w:ascii="Times New Roman" w:hAnsi="Times New Roman"/>
          <w:sz w:val="16"/>
          <w:szCs w:val="16"/>
        </w:rPr>
        <w:t xml:space="preserve"> в соответствии с выданным разрешением на строительство</w:t>
      </w:r>
      <w:r w:rsidRPr="00AF4E83">
        <w:rPr>
          <w:rFonts w:ascii="Times New Roman" w:hAnsi="Times New Roman"/>
          <w:sz w:val="16"/>
          <w:szCs w:val="16"/>
        </w:rPr>
        <w:t>)</w:t>
      </w:r>
    </w:p>
    <w:p w:rsidR="002D21D1" w:rsidRDefault="002D21D1" w:rsidP="002D21D1">
      <w:pPr>
        <w:rPr>
          <w:sz w:val="16"/>
          <w:szCs w:val="16"/>
        </w:rPr>
      </w:pPr>
      <w:r>
        <w:rPr>
          <w:bCs/>
          <w:sz w:val="28"/>
          <w:szCs w:val="28"/>
        </w:rPr>
        <w:t>п</w:t>
      </w:r>
      <w:r w:rsidRPr="00E43B25">
        <w:rPr>
          <w:bCs/>
          <w:sz w:val="28"/>
          <w:szCs w:val="28"/>
        </w:rPr>
        <w:t>оскольку</w:t>
      </w:r>
      <w:r>
        <w:rPr>
          <w:sz w:val="16"/>
          <w:szCs w:val="16"/>
        </w:rPr>
        <w:t xml:space="preserve"> </w:t>
      </w:r>
      <w:r w:rsidRPr="00AD44F5">
        <w:rPr>
          <w:sz w:val="28"/>
          <w:szCs w:val="28"/>
        </w:rPr>
        <w:t>заявитель не является правообладателем земельного участка</w:t>
      </w:r>
    </w:p>
    <w:p w:rsidR="002D21D1" w:rsidRDefault="002D21D1" w:rsidP="002D21D1">
      <w:pPr>
        <w:rPr>
          <w:sz w:val="16"/>
          <w:szCs w:val="16"/>
        </w:rPr>
      </w:pPr>
    </w:p>
    <w:p w:rsidR="002D21D1" w:rsidRDefault="002D21D1" w:rsidP="002D21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Данный о</w:t>
      </w:r>
      <w:r w:rsidRPr="00652306">
        <w:rPr>
          <w:sz w:val="28"/>
          <w:szCs w:val="28"/>
        </w:rPr>
        <w:t xml:space="preserve">тказ не является препятствием дня повторной подачи документов для </w:t>
      </w:r>
      <w:r w:rsidRPr="00A16A51">
        <w:rPr>
          <w:bCs/>
          <w:sz w:val="28"/>
          <w:szCs w:val="28"/>
        </w:rPr>
        <w:t xml:space="preserve">выдаче </w:t>
      </w:r>
      <w:r w:rsidRPr="00287680">
        <w:rPr>
          <w:bCs/>
          <w:sz w:val="28"/>
          <w:szCs w:val="28"/>
        </w:rPr>
        <w:t>градостроительного плана земельного участка</w:t>
      </w:r>
      <w:r>
        <w:rPr>
          <w:sz w:val="28"/>
          <w:szCs w:val="28"/>
        </w:rPr>
        <w:t xml:space="preserve"> при </w:t>
      </w:r>
      <w:r w:rsidRPr="00652306">
        <w:rPr>
          <w:sz w:val="28"/>
          <w:szCs w:val="28"/>
        </w:rPr>
        <w:t>условии устранения вышеуказанных причин</w:t>
      </w:r>
      <w:r>
        <w:rPr>
          <w:sz w:val="28"/>
          <w:szCs w:val="28"/>
        </w:rPr>
        <w:t>.</w:t>
      </w:r>
    </w:p>
    <w:p w:rsidR="002D21D1" w:rsidRDefault="002D21D1" w:rsidP="002D21D1">
      <w:pPr>
        <w:jc w:val="both"/>
        <w:rPr>
          <w:sz w:val="28"/>
          <w:szCs w:val="28"/>
        </w:rPr>
      </w:pPr>
      <w:r>
        <w:rPr>
          <w:sz w:val="28"/>
          <w:szCs w:val="28"/>
        </w:rPr>
        <w:t>Приложе</w:t>
      </w:r>
      <w:r w:rsidRPr="00652306">
        <w:rPr>
          <w:sz w:val="28"/>
          <w:szCs w:val="28"/>
        </w:rPr>
        <w:t xml:space="preserve">ние: </w:t>
      </w:r>
    </w:p>
    <w:p w:rsidR="002D21D1" w:rsidRDefault="002D21D1" w:rsidP="002D21D1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            ______________             _______________</w:t>
      </w:r>
    </w:p>
    <w:p w:rsidR="002D21D1" w:rsidRDefault="002D21D1" w:rsidP="002D21D1">
      <w:pPr>
        <w:rPr>
          <w:sz w:val="16"/>
          <w:szCs w:val="16"/>
        </w:rPr>
      </w:pPr>
      <w:r w:rsidRPr="00B33FEB">
        <w:rPr>
          <w:sz w:val="16"/>
          <w:szCs w:val="16"/>
        </w:rPr>
        <w:t xml:space="preserve">(должность уполномоченного лица органа, </w:t>
      </w:r>
      <w:r>
        <w:rPr>
          <w:sz w:val="16"/>
          <w:szCs w:val="16"/>
        </w:rPr>
        <w:t>( подпись)                                         (расшифровка подписи)</w:t>
      </w:r>
    </w:p>
    <w:p w:rsidR="002D21D1" w:rsidRPr="00B33FEB" w:rsidRDefault="002D21D1" w:rsidP="002D21D1">
      <w:pPr>
        <w:rPr>
          <w:sz w:val="16"/>
          <w:szCs w:val="16"/>
        </w:rPr>
      </w:pPr>
      <w:r w:rsidRPr="00B33FEB">
        <w:rPr>
          <w:sz w:val="16"/>
          <w:szCs w:val="16"/>
        </w:rPr>
        <w:t>осуществляющего выдачу разрешения на строительство)</w:t>
      </w:r>
    </w:p>
    <w:p w:rsidR="002D21D1" w:rsidRDefault="002D21D1" w:rsidP="002D21D1">
      <w:pPr>
        <w:jc w:val="both"/>
        <w:rPr>
          <w:sz w:val="28"/>
          <w:szCs w:val="28"/>
        </w:rPr>
      </w:pPr>
    </w:p>
    <w:p w:rsidR="002D21D1" w:rsidRDefault="002D21D1" w:rsidP="002D21D1">
      <w:pPr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1551BB">
        <w:rPr>
          <w:sz w:val="28"/>
          <w:szCs w:val="28"/>
        </w:rPr>
        <w:t>ведомление получил: *</w:t>
      </w:r>
    </w:p>
    <w:p w:rsidR="002D21D1" w:rsidRPr="00B33FEB" w:rsidRDefault="002D21D1" w:rsidP="002D21D1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</w:t>
      </w:r>
      <w:r w:rsidRPr="00B33FEB">
        <w:rPr>
          <w:sz w:val="28"/>
          <w:szCs w:val="28"/>
        </w:rPr>
        <w:t xml:space="preserve">          _____________________________</w:t>
      </w:r>
    </w:p>
    <w:p w:rsidR="002D21D1" w:rsidRDefault="002D21D1" w:rsidP="002D21D1">
      <w:pPr>
        <w:jc w:val="both"/>
        <w:rPr>
          <w:sz w:val="16"/>
          <w:szCs w:val="16"/>
        </w:rPr>
      </w:pPr>
      <w:r w:rsidRPr="00B33FEB">
        <w:rPr>
          <w:sz w:val="16"/>
          <w:szCs w:val="16"/>
        </w:rPr>
        <w:t>(</w:t>
      </w:r>
      <w:r>
        <w:rPr>
          <w:sz w:val="16"/>
          <w:szCs w:val="16"/>
        </w:rPr>
        <w:t>заявитель или представитель)</w:t>
      </w:r>
      <w:r w:rsidRPr="00B33FEB">
        <w:rPr>
          <w:sz w:val="16"/>
          <w:szCs w:val="16"/>
        </w:rPr>
        <w:t>(подпись)                                         (расшифровка подписи)</w:t>
      </w:r>
    </w:p>
    <w:p w:rsidR="002D21D1" w:rsidRPr="00B33FEB" w:rsidRDefault="002D21D1" w:rsidP="002D21D1">
      <w:pPr>
        <w:jc w:val="both"/>
        <w:rPr>
          <w:sz w:val="16"/>
          <w:szCs w:val="16"/>
        </w:rPr>
      </w:pPr>
    </w:p>
    <w:p w:rsidR="002D21D1" w:rsidRPr="00B33FEB" w:rsidRDefault="002D21D1" w:rsidP="002D21D1">
      <w:pPr>
        <w:jc w:val="both"/>
        <w:rPr>
          <w:sz w:val="16"/>
          <w:szCs w:val="16"/>
        </w:rPr>
      </w:pPr>
      <w:r>
        <w:rPr>
          <w:sz w:val="16"/>
          <w:szCs w:val="16"/>
        </w:rPr>
        <w:t>*</w:t>
      </w:r>
      <w:r w:rsidRPr="00B33FEB">
        <w:rPr>
          <w:sz w:val="16"/>
          <w:szCs w:val="16"/>
        </w:rPr>
        <w:t>заполняется при личном посещении</w:t>
      </w:r>
    </w:p>
    <w:p w:rsidR="002D21D1" w:rsidRDefault="002D21D1" w:rsidP="002D21D1">
      <w:pPr>
        <w:pStyle w:val="1"/>
        <w:spacing w:before="0" w:after="0"/>
        <w:jc w:val="right"/>
        <w:rPr>
          <w:rFonts w:ascii="Times New Roman" w:hAnsi="Times New Roman"/>
          <w:b/>
          <w:sz w:val="28"/>
          <w:szCs w:val="28"/>
        </w:rPr>
        <w:sectPr w:rsidR="002D21D1" w:rsidSect="002D21D1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2D21D1" w:rsidRPr="00A830F1" w:rsidRDefault="002D21D1" w:rsidP="002D21D1">
      <w:pPr>
        <w:pStyle w:val="1"/>
        <w:spacing w:before="0" w:after="0"/>
        <w:jc w:val="right"/>
        <w:rPr>
          <w:rFonts w:ascii="Times New Roman" w:hAnsi="Times New Roman"/>
        </w:rPr>
      </w:pPr>
      <w:r w:rsidRPr="00A830F1">
        <w:rPr>
          <w:rFonts w:ascii="Times New Roman" w:hAnsi="Times New Roman"/>
        </w:rPr>
        <w:lastRenderedPageBreak/>
        <w:t>Приложение № 4</w:t>
      </w:r>
    </w:p>
    <w:p w:rsidR="002D21D1" w:rsidRPr="003D0A58" w:rsidRDefault="002D21D1" w:rsidP="002D21D1">
      <w:pPr>
        <w:pStyle w:val="1"/>
        <w:spacing w:before="0" w:after="0"/>
        <w:jc w:val="right"/>
        <w:rPr>
          <w:rFonts w:ascii="Times New Roman" w:hAnsi="Times New Roman"/>
          <w:bCs/>
          <w:sz w:val="16"/>
          <w:szCs w:val="16"/>
        </w:rPr>
      </w:pPr>
      <w:r w:rsidRPr="003D0A58">
        <w:rPr>
          <w:rFonts w:ascii="Times New Roman" w:hAnsi="Times New Roman"/>
          <w:bCs/>
          <w:sz w:val="16"/>
          <w:szCs w:val="16"/>
        </w:rPr>
        <w:t xml:space="preserve">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Cs/>
          <w:sz w:val="16"/>
          <w:szCs w:val="16"/>
        </w:rPr>
        <w:t xml:space="preserve">          </w:t>
      </w:r>
      <w:r w:rsidRPr="003D0A58">
        <w:rPr>
          <w:rFonts w:ascii="Times New Roman" w:hAnsi="Times New Roman"/>
          <w:bCs/>
          <w:sz w:val="16"/>
          <w:szCs w:val="16"/>
        </w:rPr>
        <w:t xml:space="preserve"> к Административному регламенту</w:t>
      </w:r>
    </w:p>
    <w:p w:rsidR="002D21D1" w:rsidRPr="003D0A58" w:rsidRDefault="002D21D1" w:rsidP="002D21D1">
      <w:pPr>
        <w:pStyle w:val="1"/>
        <w:spacing w:before="0" w:after="0"/>
        <w:jc w:val="right"/>
        <w:rPr>
          <w:rFonts w:ascii="Times New Roman" w:hAnsi="Times New Roman"/>
          <w:bCs/>
          <w:sz w:val="16"/>
          <w:szCs w:val="16"/>
        </w:rPr>
      </w:pPr>
      <w:r w:rsidRPr="003D0A58">
        <w:rPr>
          <w:rFonts w:ascii="Times New Roman" w:hAnsi="Times New Roman"/>
          <w:bCs/>
          <w:sz w:val="16"/>
          <w:szCs w:val="16"/>
        </w:rPr>
        <w:t>по предоставлению муниципальной услуги</w:t>
      </w:r>
    </w:p>
    <w:p w:rsidR="002D21D1" w:rsidRPr="001F13F9" w:rsidRDefault="002D21D1" w:rsidP="002D21D1">
      <w:pPr>
        <w:pStyle w:val="1"/>
        <w:spacing w:before="0" w:after="0"/>
        <w:jc w:val="right"/>
        <w:rPr>
          <w:rFonts w:ascii="Times New Roman" w:hAnsi="Times New Roman"/>
          <w:sz w:val="28"/>
          <w:szCs w:val="28"/>
        </w:rPr>
      </w:pPr>
      <w:r w:rsidRPr="003D0A58">
        <w:rPr>
          <w:rFonts w:ascii="Times New Roman" w:hAnsi="Times New Roman"/>
          <w:bCs/>
          <w:sz w:val="16"/>
          <w:szCs w:val="16"/>
        </w:rPr>
        <w:t xml:space="preserve">                                                                                                       по выдаче </w:t>
      </w:r>
      <w:r>
        <w:rPr>
          <w:rFonts w:ascii="Times New Roman" w:hAnsi="Times New Roman"/>
          <w:bCs/>
          <w:sz w:val="16"/>
          <w:szCs w:val="16"/>
        </w:rPr>
        <w:t>градостроительного плана земельного участка</w:t>
      </w:r>
    </w:p>
    <w:p w:rsidR="002D21D1" w:rsidRDefault="002D21D1" w:rsidP="002D21D1">
      <w:pPr>
        <w:shd w:val="clear" w:color="auto" w:fill="FFFFFF"/>
        <w:ind w:firstLine="567"/>
        <w:contextualSpacing/>
        <w:jc w:val="center"/>
        <w:rPr>
          <w:sz w:val="28"/>
          <w:szCs w:val="28"/>
        </w:rPr>
      </w:pPr>
    </w:p>
    <w:p w:rsidR="002D21D1" w:rsidRPr="001F13F9" w:rsidRDefault="002D21D1" w:rsidP="002D21D1">
      <w:pPr>
        <w:shd w:val="clear" w:color="auto" w:fill="FFFFFF"/>
        <w:ind w:firstLine="567"/>
        <w:contextualSpacing/>
        <w:jc w:val="center"/>
        <w:rPr>
          <w:sz w:val="28"/>
          <w:szCs w:val="28"/>
        </w:rPr>
      </w:pPr>
      <w:r w:rsidRPr="001F13F9">
        <w:rPr>
          <w:sz w:val="28"/>
          <w:szCs w:val="28"/>
        </w:rPr>
        <w:t>Перечень филиалов и дополнительных офисов краевого государственного казённого учреждения «Многофункциональный центр предоставления государственных и муниципальных услуг в Камчатском крае»</w:t>
      </w:r>
    </w:p>
    <w:p w:rsidR="002D21D1" w:rsidRPr="001F13F9" w:rsidRDefault="002D21D1" w:rsidP="002D21D1">
      <w:pPr>
        <w:shd w:val="clear" w:color="auto" w:fill="FFFFFF"/>
        <w:ind w:firstLine="567"/>
        <w:contextualSpacing/>
        <w:jc w:val="center"/>
        <w:rPr>
          <w:sz w:val="28"/>
          <w:szCs w:val="28"/>
        </w:rPr>
      </w:pPr>
    </w:p>
    <w:tbl>
      <w:tblPr>
        <w:tblW w:w="99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4566"/>
        <w:gridCol w:w="4841"/>
      </w:tblGrid>
      <w:tr w:rsidR="002D21D1" w:rsidRPr="001F13F9" w:rsidTr="002D21D1">
        <w:trPr>
          <w:trHeight w:val="735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1D1" w:rsidRPr="001F13F9" w:rsidRDefault="002D21D1" w:rsidP="002D21D1">
            <w:pPr>
              <w:shd w:val="clear" w:color="auto" w:fill="FFFFFF"/>
              <w:ind w:firstLine="567"/>
              <w:contextualSpacing/>
              <w:jc w:val="center"/>
              <w:rPr>
                <w:b/>
              </w:rPr>
            </w:pPr>
            <w:r w:rsidRPr="001F13F9">
              <w:rPr>
                <w:b/>
              </w:rPr>
              <w:t>№</w:t>
            </w:r>
          </w:p>
          <w:p w:rsidR="002D21D1" w:rsidRPr="00C75390" w:rsidRDefault="002D21D1" w:rsidP="002D21D1">
            <w:r w:rsidRPr="00C75390">
              <w:rPr>
                <w:b/>
              </w:rPr>
              <w:t>п/п</w:t>
            </w: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1D1" w:rsidRPr="001F13F9" w:rsidRDefault="002D21D1" w:rsidP="002D21D1">
            <w:pPr>
              <w:shd w:val="clear" w:color="auto" w:fill="FFFFFF"/>
              <w:contextualSpacing/>
              <w:jc w:val="center"/>
              <w:rPr>
                <w:b/>
              </w:rPr>
            </w:pPr>
            <w:r w:rsidRPr="001F13F9">
              <w:rPr>
                <w:b/>
              </w:rPr>
              <w:t>Название филиала/дополнительного офиса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1D1" w:rsidRPr="001F13F9" w:rsidRDefault="002D21D1" w:rsidP="002D21D1">
            <w:pPr>
              <w:shd w:val="clear" w:color="auto" w:fill="FFFFFF"/>
              <w:contextualSpacing/>
              <w:jc w:val="center"/>
              <w:rPr>
                <w:b/>
              </w:rPr>
            </w:pPr>
            <w:r w:rsidRPr="001F13F9">
              <w:rPr>
                <w:b/>
              </w:rPr>
              <w:t>Местонахождение</w:t>
            </w:r>
          </w:p>
          <w:p w:rsidR="002D21D1" w:rsidRPr="001F13F9" w:rsidRDefault="002D21D1" w:rsidP="002D21D1">
            <w:pPr>
              <w:shd w:val="clear" w:color="auto" w:fill="FFFFFF"/>
              <w:contextualSpacing/>
              <w:jc w:val="center"/>
              <w:rPr>
                <w:b/>
              </w:rPr>
            </w:pPr>
            <w:r w:rsidRPr="001F13F9">
              <w:rPr>
                <w:b/>
              </w:rPr>
              <w:t>филиала/дополнительного офиса</w:t>
            </w:r>
          </w:p>
        </w:tc>
      </w:tr>
      <w:tr w:rsidR="002D21D1" w:rsidRPr="001F13F9" w:rsidTr="002D21D1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1D1" w:rsidRPr="00C75390" w:rsidRDefault="002D21D1" w:rsidP="002D21D1">
            <w:pPr>
              <w:rPr>
                <w:lang w:bidi="ru-RU"/>
              </w:rPr>
            </w:pPr>
            <w:r w:rsidRPr="00C75390">
              <w:rPr>
                <w:lang w:bidi="ru-RU"/>
              </w:rPr>
              <w:t>1</w:t>
            </w: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1D1" w:rsidRPr="001F13F9" w:rsidRDefault="002D21D1" w:rsidP="002D21D1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>Петропавловский филиал КГКУ «МФЦ»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1D1" w:rsidRPr="001F13F9" w:rsidRDefault="002D21D1" w:rsidP="002D21D1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 xml:space="preserve">г. Петропавловск-Камчатский, </w:t>
            </w:r>
          </w:p>
          <w:p w:rsidR="002D21D1" w:rsidRPr="001F13F9" w:rsidRDefault="002D21D1" w:rsidP="002D21D1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>пр. Рыбаков, д. 13</w:t>
            </w:r>
          </w:p>
        </w:tc>
      </w:tr>
      <w:tr w:rsidR="002D21D1" w:rsidRPr="001F13F9" w:rsidTr="002D21D1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1D1" w:rsidRPr="00C75390" w:rsidRDefault="002D21D1" w:rsidP="002D21D1">
            <w:pPr>
              <w:rPr>
                <w:lang w:bidi="ru-RU"/>
              </w:rPr>
            </w:pPr>
            <w:r w:rsidRPr="00C75390">
              <w:rPr>
                <w:lang w:bidi="ru-RU"/>
              </w:rPr>
              <w:t>2</w:t>
            </w: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1D1" w:rsidRPr="001F13F9" w:rsidRDefault="002D21D1" w:rsidP="002D21D1">
            <w:pPr>
              <w:shd w:val="clear" w:color="auto" w:fill="FFFFFF"/>
              <w:contextualSpacing/>
            </w:pPr>
            <w:r w:rsidRPr="001F13F9">
              <w:rPr>
                <w:lang w:bidi="ru-RU"/>
              </w:rPr>
              <w:t>Дополнительный офис Петропавловского филиала КГКУ «МФЦ»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1D1" w:rsidRPr="001F13F9" w:rsidRDefault="002D21D1" w:rsidP="002D21D1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 xml:space="preserve">г. Петропавловск-Камчатский, </w:t>
            </w:r>
          </w:p>
          <w:p w:rsidR="002D21D1" w:rsidRPr="001F13F9" w:rsidRDefault="002D21D1" w:rsidP="002D21D1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>ул. Пограничная, д. 17</w:t>
            </w:r>
          </w:p>
        </w:tc>
      </w:tr>
      <w:tr w:rsidR="002D21D1" w:rsidRPr="001F13F9" w:rsidTr="002D21D1">
        <w:trPr>
          <w:trHeight w:val="692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1D1" w:rsidRPr="00C75390" w:rsidRDefault="002D21D1" w:rsidP="002D21D1">
            <w:pPr>
              <w:rPr>
                <w:lang w:bidi="ru-RU"/>
              </w:rPr>
            </w:pPr>
            <w:r w:rsidRPr="00C75390">
              <w:rPr>
                <w:lang w:bidi="ru-RU"/>
              </w:rPr>
              <w:t>3</w:t>
            </w: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1D1" w:rsidRPr="001F13F9" w:rsidRDefault="002D21D1" w:rsidP="002D21D1">
            <w:pPr>
              <w:shd w:val="clear" w:color="auto" w:fill="FFFFFF"/>
              <w:contextualSpacing/>
            </w:pPr>
            <w:r w:rsidRPr="001F13F9">
              <w:rPr>
                <w:lang w:bidi="ru-RU"/>
              </w:rPr>
              <w:t>Дополнительный офис Петропавловского филиала КГКУ «МФЦ»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1D1" w:rsidRPr="001F13F9" w:rsidRDefault="002D21D1" w:rsidP="002D21D1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 xml:space="preserve">г. Петропавловск-Камчатский, </w:t>
            </w:r>
          </w:p>
          <w:p w:rsidR="002D21D1" w:rsidRPr="001F13F9" w:rsidRDefault="002D21D1" w:rsidP="002D21D1">
            <w:pPr>
              <w:shd w:val="clear" w:color="auto" w:fill="FFFFFF"/>
              <w:contextualSpacing/>
            </w:pPr>
            <w:r w:rsidRPr="001F13F9">
              <w:rPr>
                <w:lang w:bidi="ru-RU"/>
              </w:rPr>
              <w:t>ул. Океанская, д. 94</w:t>
            </w:r>
          </w:p>
        </w:tc>
      </w:tr>
      <w:tr w:rsidR="002D21D1" w:rsidRPr="001F13F9" w:rsidTr="002D21D1">
        <w:trPr>
          <w:trHeight w:val="561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1D1" w:rsidRPr="00C75390" w:rsidRDefault="002D21D1" w:rsidP="002D21D1">
            <w:pPr>
              <w:rPr>
                <w:lang w:bidi="ru-RU"/>
              </w:rPr>
            </w:pPr>
            <w:r w:rsidRPr="00C75390">
              <w:rPr>
                <w:lang w:bidi="ru-RU"/>
              </w:rPr>
              <w:t>4.</w:t>
            </w: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1D1" w:rsidRPr="001F13F9" w:rsidRDefault="002D21D1" w:rsidP="002D21D1">
            <w:pPr>
              <w:shd w:val="clear" w:color="auto" w:fill="FFFFFF"/>
              <w:contextualSpacing/>
            </w:pPr>
            <w:r w:rsidRPr="001F13F9">
              <w:rPr>
                <w:lang w:bidi="ru-RU"/>
              </w:rPr>
              <w:t>Дополнительный офис Петропавловского филиала КГКУ «МФЦ»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1D1" w:rsidRPr="001F13F9" w:rsidRDefault="002D21D1" w:rsidP="002D21D1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 xml:space="preserve">г. Петропавловск-Камчатский, </w:t>
            </w:r>
          </w:p>
          <w:p w:rsidR="002D21D1" w:rsidRPr="001F13F9" w:rsidRDefault="002D21D1" w:rsidP="002D21D1">
            <w:pPr>
              <w:shd w:val="clear" w:color="auto" w:fill="FFFFFF"/>
              <w:contextualSpacing/>
            </w:pPr>
            <w:r w:rsidRPr="001F13F9">
              <w:rPr>
                <w:lang w:bidi="ru-RU"/>
              </w:rPr>
              <w:t>ул. Дальневосточная, д. 8</w:t>
            </w:r>
          </w:p>
        </w:tc>
      </w:tr>
      <w:tr w:rsidR="002D21D1" w:rsidRPr="001F13F9" w:rsidTr="002D21D1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1D1" w:rsidRPr="00C75390" w:rsidRDefault="002D21D1" w:rsidP="002D21D1">
            <w:pPr>
              <w:rPr>
                <w:lang w:bidi="ru-RU"/>
              </w:rPr>
            </w:pPr>
            <w:r w:rsidRPr="00C75390">
              <w:rPr>
                <w:lang w:bidi="ru-RU"/>
              </w:rPr>
              <w:t>5.</w:t>
            </w: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1D1" w:rsidRPr="001F13F9" w:rsidRDefault="002D21D1" w:rsidP="002D21D1">
            <w:pPr>
              <w:shd w:val="clear" w:color="auto" w:fill="FFFFFF"/>
              <w:contextualSpacing/>
            </w:pPr>
            <w:r w:rsidRPr="001F13F9">
              <w:rPr>
                <w:lang w:bidi="ru-RU"/>
              </w:rPr>
              <w:t>Вилючинский филиал КГКУ «МФЦ»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1D1" w:rsidRPr="001F13F9" w:rsidRDefault="002D21D1" w:rsidP="002D21D1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 xml:space="preserve">Камчатский край, г. Вилючинск, </w:t>
            </w:r>
          </w:p>
          <w:p w:rsidR="002D21D1" w:rsidRPr="001F13F9" w:rsidRDefault="002D21D1" w:rsidP="002D21D1">
            <w:pPr>
              <w:shd w:val="clear" w:color="auto" w:fill="FFFFFF"/>
              <w:contextualSpacing/>
            </w:pPr>
            <w:r w:rsidRPr="001F13F9">
              <w:rPr>
                <w:lang w:bidi="ru-RU"/>
              </w:rPr>
              <w:t>мкр. Центральный.д. 5</w:t>
            </w:r>
          </w:p>
        </w:tc>
      </w:tr>
      <w:tr w:rsidR="002D21D1" w:rsidRPr="001F13F9" w:rsidTr="002D21D1">
        <w:trPr>
          <w:trHeight w:val="562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1D1" w:rsidRPr="00C75390" w:rsidRDefault="002D21D1" w:rsidP="002D21D1">
            <w:pPr>
              <w:rPr>
                <w:lang w:bidi="ru-RU"/>
              </w:rPr>
            </w:pPr>
            <w:r w:rsidRPr="00C75390">
              <w:rPr>
                <w:lang w:bidi="ru-RU"/>
              </w:rPr>
              <w:t>6.</w:t>
            </w: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1D1" w:rsidRPr="001F13F9" w:rsidRDefault="002D21D1" w:rsidP="002D21D1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>Елизовский филиал КГКУ «МФЦ»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1D1" w:rsidRPr="001F13F9" w:rsidRDefault="002D21D1" w:rsidP="002D21D1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 xml:space="preserve">Камчатский край, Елизовский район, </w:t>
            </w:r>
          </w:p>
          <w:p w:rsidR="002D21D1" w:rsidRPr="001F13F9" w:rsidRDefault="002D21D1" w:rsidP="002D21D1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>г. Елизово, ул. Беринга, д. 9</w:t>
            </w:r>
          </w:p>
        </w:tc>
      </w:tr>
      <w:tr w:rsidR="002D21D1" w:rsidRPr="001F13F9" w:rsidTr="002D21D1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1D1" w:rsidRPr="00C75390" w:rsidRDefault="002D21D1" w:rsidP="002D21D1">
            <w:pPr>
              <w:rPr>
                <w:lang w:bidi="ru-RU"/>
              </w:rPr>
            </w:pPr>
            <w:r w:rsidRPr="00C75390">
              <w:rPr>
                <w:lang w:bidi="ru-RU"/>
              </w:rPr>
              <w:t>7.</w:t>
            </w: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1D1" w:rsidRPr="001F13F9" w:rsidRDefault="002D21D1" w:rsidP="002D21D1">
            <w:pPr>
              <w:shd w:val="clear" w:color="auto" w:fill="FFFFFF"/>
              <w:contextualSpacing/>
            </w:pPr>
            <w:r w:rsidRPr="001F13F9">
              <w:rPr>
                <w:lang w:bidi="ru-RU"/>
              </w:rPr>
              <w:t>Дополнительный офис Елизовского филиала КГКУ «МФЦ»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1D1" w:rsidRPr="001F13F9" w:rsidRDefault="002D21D1" w:rsidP="002D21D1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 xml:space="preserve">Камчатский край, Елизовский район, </w:t>
            </w:r>
          </w:p>
          <w:p w:rsidR="002D21D1" w:rsidRPr="001F13F9" w:rsidRDefault="002D21D1" w:rsidP="002D21D1">
            <w:pPr>
              <w:shd w:val="clear" w:color="auto" w:fill="FFFFFF"/>
              <w:contextualSpacing/>
            </w:pPr>
            <w:r w:rsidRPr="001F13F9">
              <w:rPr>
                <w:lang w:bidi="ru-RU"/>
              </w:rPr>
              <w:t>п. Термальный ул. Крашенинникова, д. 2</w:t>
            </w:r>
          </w:p>
        </w:tc>
      </w:tr>
      <w:tr w:rsidR="002D21D1" w:rsidRPr="001F13F9" w:rsidTr="002D21D1">
        <w:trPr>
          <w:trHeight w:val="875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1D1" w:rsidRPr="00C75390" w:rsidRDefault="002D21D1" w:rsidP="002D21D1">
            <w:pPr>
              <w:rPr>
                <w:lang w:bidi="ru-RU"/>
              </w:rPr>
            </w:pPr>
            <w:r w:rsidRPr="00C75390">
              <w:rPr>
                <w:lang w:bidi="ru-RU"/>
              </w:rPr>
              <w:t>8.</w:t>
            </w: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1D1" w:rsidRPr="001F13F9" w:rsidRDefault="002D21D1" w:rsidP="002D21D1">
            <w:pPr>
              <w:shd w:val="clear" w:color="auto" w:fill="FFFFFF"/>
              <w:contextualSpacing/>
            </w:pPr>
            <w:r w:rsidRPr="001F13F9">
              <w:rPr>
                <w:lang w:bidi="ru-RU"/>
              </w:rPr>
              <w:t>Дополнительный офис Елизовского филиала КГКУ «МФЦ»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1D1" w:rsidRPr="001F13F9" w:rsidRDefault="002D21D1" w:rsidP="002D21D1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 xml:space="preserve">Камчатский край, Елизовский район, </w:t>
            </w:r>
          </w:p>
          <w:p w:rsidR="002D21D1" w:rsidRPr="001F13F9" w:rsidRDefault="002D21D1" w:rsidP="002D21D1">
            <w:pPr>
              <w:shd w:val="clear" w:color="auto" w:fill="FFFFFF"/>
              <w:contextualSpacing/>
            </w:pPr>
            <w:r w:rsidRPr="001F13F9">
              <w:rPr>
                <w:lang w:bidi="ru-RU"/>
              </w:rPr>
              <w:t>п. Паратунка, ул. Нагорная, д. 27</w:t>
            </w:r>
          </w:p>
        </w:tc>
      </w:tr>
      <w:tr w:rsidR="002D21D1" w:rsidRPr="001F13F9" w:rsidTr="002D21D1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1D1" w:rsidRPr="00C75390" w:rsidRDefault="002D21D1" w:rsidP="002D21D1">
            <w:pPr>
              <w:rPr>
                <w:lang w:bidi="ru-RU"/>
              </w:rPr>
            </w:pPr>
            <w:r w:rsidRPr="00C75390">
              <w:rPr>
                <w:lang w:bidi="ru-RU"/>
              </w:rPr>
              <w:t>9.</w:t>
            </w: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1D1" w:rsidRPr="001F13F9" w:rsidRDefault="002D21D1" w:rsidP="002D21D1">
            <w:pPr>
              <w:shd w:val="clear" w:color="auto" w:fill="FFFFFF"/>
              <w:contextualSpacing/>
            </w:pPr>
            <w:r w:rsidRPr="001F13F9">
              <w:rPr>
                <w:lang w:bidi="ru-RU"/>
              </w:rPr>
              <w:t>Дополнительный офис Елизовского филиала КГКУ «МФЦ»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1D1" w:rsidRPr="001F13F9" w:rsidRDefault="002D21D1" w:rsidP="002D21D1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 xml:space="preserve">Камчатский край, Елизовский район, </w:t>
            </w:r>
          </w:p>
          <w:p w:rsidR="002D21D1" w:rsidRPr="001F13F9" w:rsidRDefault="002D21D1" w:rsidP="002D21D1">
            <w:pPr>
              <w:shd w:val="clear" w:color="auto" w:fill="FFFFFF"/>
              <w:contextualSpacing/>
            </w:pPr>
            <w:r w:rsidRPr="001F13F9">
              <w:rPr>
                <w:lang w:bidi="ru-RU"/>
              </w:rPr>
              <w:t>п. Вулканный, ул. Центральная, д. 1</w:t>
            </w:r>
          </w:p>
        </w:tc>
      </w:tr>
      <w:tr w:rsidR="002D21D1" w:rsidRPr="001F13F9" w:rsidTr="002D21D1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1D1" w:rsidRPr="00C75390" w:rsidRDefault="002D21D1" w:rsidP="002D21D1">
            <w:pPr>
              <w:rPr>
                <w:lang w:bidi="ru-RU"/>
              </w:rPr>
            </w:pPr>
            <w:r w:rsidRPr="00C75390">
              <w:rPr>
                <w:lang w:bidi="ru-RU"/>
              </w:rPr>
              <w:t>10.</w:t>
            </w: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1D1" w:rsidRPr="001F13F9" w:rsidRDefault="002D21D1" w:rsidP="002D21D1">
            <w:pPr>
              <w:shd w:val="clear" w:color="auto" w:fill="FFFFFF"/>
              <w:contextualSpacing/>
            </w:pPr>
            <w:r w:rsidRPr="001F13F9">
              <w:rPr>
                <w:lang w:bidi="ru-RU"/>
              </w:rPr>
              <w:t>Дополнительный офис Елизовского филиала КГКУ «МФЦ»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1D1" w:rsidRPr="001F13F9" w:rsidRDefault="002D21D1" w:rsidP="002D21D1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 xml:space="preserve">Камчатский край, Елизовский район, </w:t>
            </w:r>
          </w:p>
          <w:p w:rsidR="002D21D1" w:rsidRPr="001F13F9" w:rsidRDefault="002D21D1" w:rsidP="002D21D1">
            <w:pPr>
              <w:shd w:val="clear" w:color="auto" w:fill="FFFFFF"/>
              <w:contextualSpacing/>
            </w:pPr>
            <w:r w:rsidRPr="001F13F9">
              <w:rPr>
                <w:lang w:bidi="ru-RU"/>
              </w:rPr>
              <w:t>п. Раздольный ул. Советская, д. 2А</w:t>
            </w:r>
          </w:p>
        </w:tc>
      </w:tr>
      <w:tr w:rsidR="002D21D1" w:rsidRPr="001F13F9" w:rsidTr="002D21D1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1D1" w:rsidRPr="00C75390" w:rsidRDefault="002D21D1" w:rsidP="002D21D1">
            <w:pPr>
              <w:rPr>
                <w:lang w:bidi="ru-RU"/>
              </w:rPr>
            </w:pPr>
            <w:r w:rsidRPr="00C75390">
              <w:rPr>
                <w:lang w:bidi="ru-RU"/>
              </w:rPr>
              <w:t>11.</w:t>
            </w: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1D1" w:rsidRPr="001F13F9" w:rsidRDefault="002D21D1" w:rsidP="002D21D1">
            <w:pPr>
              <w:shd w:val="clear" w:color="auto" w:fill="FFFFFF"/>
              <w:contextualSpacing/>
            </w:pPr>
            <w:r w:rsidRPr="001F13F9">
              <w:rPr>
                <w:lang w:bidi="ru-RU"/>
              </w:rPr>
              <w:t>Дополнительный офис Елизовского филиала КГКУ «МФЦ»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1D1" w:rsidRPr="001F13F9" w:rsidRDefault="002D21D1" w:rsidP="002D21D1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 xml:space="preserve">Камчатский край, Елизовский район, </w:t>
            </w:r>
          </w:p>
          <w:p w:rsidR="002D21D1" w:rsidRPr="001F13F9" w:rsidRDefault="002D21D1" w:rsidP="002D21D1">
            <w:pPr>
              <w:shd w:val="clear" w:color="auto" w:fill="FFFFFF"/>
              <w:contextualSpacing/>
            </w:pPr>
            <w:r w:rsidRPr="001F13F9">
              <w:rPr>
                <w:lang w:bidi="ru-RU"/>
              </w:rPr>
              <w:t>п. Коряки ул. Шоссейная, д. 2/1</w:t>
            </w:r>
          </w:p>
        </w:tc>
      </w:tr>
      <w:tr w:rsidR="002D21D1" w:rsidRPr="001F13F9" w:rsidTr="002D21D1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1D1" w:rsidRPr="00C75390" w:rsidRDefault="002D21D1" w:rsidP="002D21D1">
            <w:pPr>
              <w:rPr>
                <w:lang w:bidi="ru-RU"/>
              </w:rPr>
            </w:pPr>
            <w:r w:rsidRPr="00C75390">
              <w:rPr>
                <w:lang w:bidi="ru-RU"/>
              </w:rPr>
              <w:t>12.</w:t>
            </w: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1D1" w:rsidRPr="001F13F9" w:rsidRDefault="002D21D1" w:rsidP="002D21D1">
            <w:pPr>
              <w:shd w:val="clear" w:color="auto" w:fill="FFFFFF"/>
              <w:contextualSpacing/>
            </w:pPr>
            <w:r w:rsidRPr="001F13F9">
              <w:rPr>
                <w:lang w:bidi="ru-RU"/>
              </w:rPr>
              <w:t>Дополнительный офис Елизовского филиала КГКУ «МФЦ»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1D1" w:rsidRPr="001F13F9" w:rsidRDefault="002D21D1" w:rsidP="002D21D1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 xml:space="preserve">Камчатский край, Елизовский район, </w:t>
            </w:r>
          </w:p>
          <w:p w:rsidR="002D21D1" w:rsidRPr="001F13F9" w:rsidRDefault="002D21D1" w:rsidP="002D21D1">
            <w:pPr>
              <w:shd w:val="clear" w:color="auto" w:fill="FFFFFF"/>
              <w:contextualSpacing/>
            </w:pPr>
            <w:r w:rsidRPr="001F13F9">
              <w:rPr>
                <w:lang w:bidi="ru-RU"/>
              </w:rPr>
              <w:t>п. Сокоч ул. Лесная, д. 1</w:t>
            </w:r>
          </w:p>
        </w:tc>
      </w:tr>
      <w:tr w:rsidR="002D21D1" w:rsidRPr="001F13F9" w:rsidTr="002D21D1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1D1" w:rsidRPr="00C75390" w:rsidRDefault="002D21D1" w:rsidP="002D21D1">
            <w:pPr>
              <w:rPr>
                <w:lang w:bidi="ru-RU"/>
              </w:rPr>
            </w:pPr>
            <w:r w:rsidRPr="00C75390">
              <w:rPr>
                <w:lang w:bidi="ru-RU"/>
              </w:rPr>
              <w:t>13.</w:t>
            </w: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1D1" w:rsidRPr="001F13F9" w:rsidRDefault="002D21D1" w:rsidP="002D21D1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>Дополнительный офис Елизовского филиала КГКУ «МФЦ»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1D1" w:rsidRPr="001F13F9" w:rsidRDefault="002D21D1" w:rsidP="002D21D1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 xml:space="preserve">Камчатский край, Елизовский район, </w:t>
            </w:r>
          </w:p>
          <w:p w:rsidR="002D21D1" w:rsidRPr="001F13F9" w:rsidRDefault="002D21D1" w:rsidP="002D21D1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>п. Пионерский ул. Николая Коляды, д.1</w:t>
            </w:r>
          </w:p>
        </w:tc>
      </w:tr>
      <w:tr w:rsidR="002D21D1" w:rsidRPr="001F13F9" w:rsidTr="002D21D1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1D1" w:rsidRPr="00C75390" w:rsidRDefault="002D21D1" w:rsidP="002D21D1">
            <w:pPr>
              <w:rPr>
                <w:lang w:bidi="ru-RU"/>
              </w:rPr>
            </w:pPr>
            <w:r w:rsidRPr="00C75390">
              <w:rPr>
                <w:lang w:bidi="ru-RU"/>
              </w:rPr>
              <w:t>14.</w:t>
            </w: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1D1" w:rsidRPr="001F13F9" w:rsidRDefault="002D21D1" w:rsidP="002D21D1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>Дополнительный офис Елизовского филиала КГКУ «МФЦ»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1D1" w:rsidRPr="001F13F9" w:rsidRDefault="002D21D1" w:rsidP="002D21D1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 xml:space="preserve">Камчатский край, Елизовский район, </w:t>
            </w:r>
          </w:p>
          <w:p w:rsidR="002D21D1" w:rsidRPr="001F13F9" w:rsidRDefault="002D21D1" w:rsidP="002D21D1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>п. Лесной ул. Чапаева, д. 5д</w:t>
            </w:r>
          </w:p>
        </w:tc>
      </w:tr>
      <w:tr w:rsidR="002D21D1" w:rsidRPr="001F13F9" w:rsidTr="002D21D1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1D1" w:rsidRPr="00C75390" w:rsidRDefault="002D21D1" w:rsidP="002D21D1">
            <w:pPr>
              <w:rPr>
                <w:lang w:bidi="ru-RU"/>
              </w:rPr>
            </w:pPr>
            <w:r w:rsidRPr="00C75390">
              <w:rPr>
                <w:lang w:bidi="ru-RU"/>
              </w:rPr>
              <w:t>15.</w:t>
            </w: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1D1" w:rsidRPr="001F13F9" w:rsidRDefault="002D21D1" w:rsidP="002D21D1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>Дополнительный офис Елизовского филиала КГКУ «МФЦ»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1D1" w:rsidRPr="001F13F9" w:rsidRDefault="002D21D1" w:rsidP="002D21D1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 xml:space="preserve">Камчатский край, Елизовский район, </w:t>
            </w:r>
          </w:p>
          <w:p w:rsidR="002D21D1" w:rsidRPr="001F13F9" w:rsidRDefault="002D21D1" w:rsidP="002D21D1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>п. Нагорный ул. Совхозная, д. 18</w:t>
            </w:r>
          </w:p>
        </w:tc>
      </w:tr>
      <w:tr w:rsidR="002D21D1" w:rsidRPr="001F13F9" w:rsidTr="002D21D1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1D1" w:rsidRPr="00C75390" w:rsidRDefault="002D21D1" w:rsidP="002D21D1">
            <w:pPr>
              <w:rPr>
                <w:lang w:bidi="ru-RU"/>
              </w:rPr>
            </w:pPr>
            <w:r w:rsidRPr="00C75390">
              <w:rPr>
                <w:lang w:bidi="ru-RU"/>
              </w:rPr>
              <w:t>16.</w:t>
            </w: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1D1" w:rsidRPr="001F13F9" w:rsidRDefault="002D21D1" w:rsidP="002D21D1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>Дополнительный офис Елизовского филиала КГКУ «МФЦ»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1D1" w:rsidRPr="001F13F9" w:rsidRDefault="002D21D1" w:rsidP="002D21D1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 xml:space="preserve">Камчатский край, Елизовский район, </w:t>
            </w:r>
          </w:p>
          <w:p w:rsidR="002D21D1" w:rsidRPr="001F13F9" w:rsidRDefault="002D21D1" w:rsidP="002D21D1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>п. Николаевка ул. Центральная, д. 24</w:t>
            </w:r>
          </w:p>
        </w:tc>
      </w:tr>
      <w:tr w:rsidR="002D21D1" w:rsidRPr="001F13F9" w:rsidTr="002D21D1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1D1" w:rsidRPr="00C75390" w:rsidRDefault="002D21D1" w:rsidP="002D21D1">
            <w:pPr>
              <w:rPr>
                <w:lang w:bidi="ru-RU"/>
              </w:rPr>
            </w:pPr>
            <w:r w:rsidRPr="00C75390">
              <w:rPr>
                <w:lang w:bidi="ru-RU"/>
              </w:rPr>
              <w:t>17.</w:t>
            </w: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1D1" w:rsidRPr="001F13F9" w:rsidRDefault="002D21D1" w:rsidP="002D21D1">
            <w:pPr>
              <w:shd w:val="clear" w:color="auto" w:fill="FFFFFF"/>
              <w:contextualSpacing/>
            </w:pPr>
            <w:r w:rsidRPr="001F13F9">
              <w:rPr>
                <w:lang w:bidi="ru-RU"/>
              </w:rPr>
              <w:t>Мильковский филиал КГКУ «МФЦ»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1D1" w:rsidRPr="001F13F9" w:rsidRDefault="002D21D1" w:rsidP="002D21D1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 xml:space="preserve">Камчатский край, Мильковский район, </w:t>
            </w:r>
          </w:p>
          <w:p w:rsidR="002D21D1" w:rsidRPr="001F13F9" w:rsidRDefault="002D21D1" w:rsidP="002D21D1">
            <w:pPr>
              <w:shd w:val="clear" w:color="auto" w:fill="FFFFFF"/>
              <w:contextualSpacing/>
            </w:pPr>
            <w:r w:rsidRPr="001F13F9">
              <w:rPr>
                <w:lang w:bidi="ru-RU"/>
              </w:rPr>
              <w:t>с. Мильково, ул. Ленинская, д. 10</w:t>
            </w:r>
          </w:p>
        </w:tc>
      </w:tr>
      <w:tr w:rsidR="002D21D1" w:rsidRPr="001F13F9" w:rsidTr="002D21D1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1D1" w:rsidRPr="00C75390" w:rsidRDefault="002D21D1" w:rsidP="002D21D1">
            <w:pPr>
              <w:rPr>
                <w:lang w:bidi="ru-RU"/>
              </w:rPr>
            </w:pPr>
            <w:r w:rsidRPr="00C75390">
              <w:rPr>
                <w:lang w:bidi="ru-RU"/>
              </w:rPr>
              <w:t>18.</w:t>
            </w: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1D1" w:rsidRPr="001F13F9" w:rsidRDefault="002D21D1" w:rsidP="002D21D1">
            <w:pPr>
              <w:shd w:val="clear" w:color="auto" w:fill="FFFFFF"/>
              <w:contextualSpacing/>
            </w:pPr>
            <w:r w:rsidRPr="001F13F9">
              <w:rPr>
                <w:lang w:bidi="ru-RU"/>
              </w:rPr>
              <w:t>Быстринский филиал КГКУ «МФЦ»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1D1" w:rsidRPr="001F13F9" w:rsidRDefault="002D21D1" w:rsidP="002D21D1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 xml:space="preserve">Камчатский край, Быстринский район, </w:t>
            </w:r>
          </w:p>
          <w:p w:rsidR="002D21D1" w:rsidRPr="001F13F9" w:rsidRDefault="002D21D1" w:rsidP="002D21D1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>п. Эссо, ул. Советская, д. 4</w:t>
            </w:r>
          </w:p>
        </w:tc>
      </w:tr>
      <w:tr w:rsidR="002D21D1" w:rsidRPr="001F13F9" w:rsidTr="002D21D1">
        <w:trPr>
          <w:trHeight w:val="855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1D1" w:rsidRPr="00C75390" w:rsidRDefault="002D21D1" w:rsidP="002D21D1">
            <w:pPr>
              <w:rPr>
                <w:lang w:bidi="ru-RU"/>
              </w:rPr>
            </w:pPr>
            <w:r w:rsidRPr="00C75390">
              <w:rPr>
                <w:lang w:bidi="ru-RU"/>
              </w:rPr>
              <w:t>19.</w:t>
            </w: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1D1" w:rsidRPr="001F13F9" w:rsidRDefault="002D21D1" w:rsidP="002D21D1">
            <w:pPr>
              <w:shd w:val="clear" w:color="auto" w:fill="FFFFFF"/>
              <w:contextualSpacing/>
            </w:pPr>
            <w:r w:rsidRPr="001F13F9">
              <w:rPr>
                <w:lang w:bidi="ru-RU"/>
              </w:rPr>
              <w:t>Усть-Камчатский филиал КГКУ «МФЦ»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1D1" w:rsidRPr="001F13F9" w:rsidRDefault="002D21D1" w:rsidP="002D21D1">
            <w:pPr>
              <w:shd w:val="clear" w:color="auto" w:fill="FFFFFF"/>
              <w:contextualSpacing/>
            </w:pPr>
            <w:r w:rsidRPr="001F13F9">
              <w:rPr>
                <w:lang w:bidi="ru-RU"/>
              </w:rPr>
              <w:t>Камчатский край, Усть - Камчатский район, п. Усть - Камчатск, ул. 60 лет Октября, д. 24</w:t>
            </w:r>
          </w:p>
        </w:tc>
      </w:tr>
      <w:tr w:rsidR="002D21D1" w:rsidRPr="001F13F9" w:rsidTr="002D21D1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1D1" w:rsidRPr="00C75390" w:rsidRDefault="002D21D1" w:rsidP="002D21D1">
            <w:pPr>
              <w:rPr>
                <w:lang w:bidi="ru-RU"/>
              </w:rPr>
            </w:pPr>
            <w:r w:rsidRPr="00C75390">
              <w:rPr>
                <w:lang w:bidi="ru-RU"/>
              </w:rPr>
              <w:t>20.</w:t>
            </w: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1D1" w:rsidRPr="001F13F9" w:rsidRDefault="002D21D1" w:rsidP="002D21D1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 xml:space="preserve">Дополнительный офис Усть-Камчатского </w:t>
            </w:r>
            <w:r w:rsidRPr="001F13F9">
              <w:rPr>
                <w:lang w:bidi="ru-RU"/>
              </w:rPr>
              <w:lastRenderedPageBreak/>
              <w:t>филиала КГКУ «МФЦ»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1D1" w:rsidRPr="001F13F9" w:rsidRDefault="002D21D1" w:rsidP="002D21D1">
            <w:pPr>
              <w:shd w:val="clear" w:color="auto" w:fill="FFFFFF"/>
              <w:contextualSpacing/>
            </w:pPr>
            <w:r w:rsidRPr="001F13F9">
              <w:rPr>
                <w:lang w:bidi="ru-RU"/>
              </w:rPr>
              <w:lastRenderedPageBreak/>
              <w:t xml:space="preserve">Камчатский край, Усть - Камчатский район, </w:t>
            </w:r>
            <w:r w:rsidRPr="001F13F9">
              <w:rPr>
                <w:lang w:bidi="ru-RU"/>
              </w:rPr>
              <w:lastRenderedPageBreak/>
              <w:t>п. Ключи ул. Школьная, д. 8</w:t>
            </w:r>
          </w:p>
        </w:tc>
      </w:tr>
      <w:tr w:rsidR="002D21D1" w:rsidRPr="001F13F9" w:rsidTr="002D21D1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1D1" w:rsidRPr="00C75390" w:rsidRDefault="002D21D1" w:rsidP="002D21D1">
            <w:pPr>
              <w:rPr>
                <w:lang w:bidi="ru-RU"/>
              </w:rPr>
            </w:pPr>
            <w:r w:rsidRPr="00C75390">
              <w:rPr>
                <w:lang w:bidi="ru-RU"/>
              </w:rPr>
              <w:lastRenderedPageBreak/>
              <w:t>21.</w:t>
            </w: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1D1" w:rsidRPr="001F13F9" w:rsidRDefault="002D21D1" w:rsidP="002D21D1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>Дополнительный офис Усть-Камчатского филиала КГКУ «МФЦ»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1D1" w:rsidRPr="001F13F9" w:rsidRDefault="002D21D1" w:rsidP="002D21D1">
            <w:pPr>
              <w:shd w:val="clear" w:color="auto" w:fill="FFFFFF"/>
              <w:contextualSpacing/>
            </w:pPr>
            <w:r w:rsidRPr="001F13F9">
              <w:rPr>
                <w:lang w:bidi="ru-RU"/>
              </w:rPr>
              <w:t>Камчатский край, Усть - Камчатский район, п. Козыревск, ул. Ленинская, д. 6А</w:t>
            </w:r>
          </w:p>
        </w:tc>
      </w:tr>
      <w:tr w:rsidR="002D21D1" w:rsidRPr="001F13F9" w:rsidTr="002D21D1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1D1" w:rsidRPr="00C75390" w:rsidRDefault="002D21D1" w:rsidP="002D21D1">
            <w:pPr>
              <w:rPr>
                <w:lang w:bidi="ru-RU"/>
              </w:rPr>
            </w:pPr>
            <w:r w:rsidRPr="00C75390">
              <w:rPr>
                <w:lang w:bidi="ru-RU"/>
              </w:rPr>
              <w:t>22.</w:t>
            </w: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1D1" w:rsidRPr="001F13F9" w:rsidRDefault="002D21D1" w:rsidP="002D21D1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>Усть-Большерецкий филиал КГКУ «МФЦ»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1D1" w:rsidRPr="001F13F9" w:rsidRDefault="002D21D1" w:rsidP="002D21D1">
            <w:pPr>
              <w:shd w:val="clear" w:color="auto" w:fill="FFFFFF"/>
              <w:contextualSpacing/>
            </w:pPr>
            <w:r w:rsidRPr="001F13F9">
              <w:rPr>
                <w:lang w:bidi="ru-RU"/>
              </w:rPr>
              <w:t>Камчатский край, Усть - Большерецкий район, п. Усть-Большерецк, ул. Бочкарева, д. 10</w:t>
            </w:r>
          </w:p>
        </w:tc>
      </w:tr>
      <w:tr w:rsidR="002D21D1" w:rsidRPr="001F13F9" w:rsidTr="002D21D1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1D1" w:rsidRPr="00C75390" w:rsidRDefault="002D21D1" w:rsidP="002D21D1">
            <w:pPr>
              <w:rPr>
                <w:lang w:bidi="ru-RU"/>
              </w:rPr>
            </w:pPr>
            <w:r w:rsidRPr="00C75390">
              <w:rPr>
                <w:lang w:bidi="ru-RU"/>
              </w:rPr>
              <w:t>23.</w:t>
            </w: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1D1" w:rsidRPr="001F13F9" w:rsidRDefault="002D21D1" w:rsidP="002D21D1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>Дополнительный офис Усть-Большерецкого филиала КГКУ «МФЦ»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1D1" w:rsidRPr="001F13F9" w:rsidRDefault="002D21D1" w:rsidP="002D21D1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>Камчатский край, Усть - Большерецкий район, п. Апача, ул. Юбилейная, д.  9 кв. 15</w:t>
            </w:r>
          </w:p>
        </w:tc>
      </w:tr>
      <w:tr w:rsidR="002D21D1" w:rsidRPr="001F13F9" w:rsidTr="002D21D1">
        <w:trPr>
          <w:trHeight w:val="1000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1D1" w:rsidRPr="00C75390" w:rsidRDefault="002D21D1" w:rsidP="002D21D1">
            <w:pPr>
              <w:rPr>
                <w:lang w:bidi="ru-RU"/>
              </w:rPr>
            </w:pPr>
            <w:r w:rsidRPr="00C75390">
              <w:rPr>
                <w:lang w:bidi="ru-RU"/>
              </w:rPr>
              <w:t>24.</w:t>
            </w: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1D1" w:rsidRPr="001F13F9" w:rsidRDefault="002D21D1" w:rsidP="002D21D1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>Дополнительный офис Усть-Большерецкого филиала КГКУ «МФЦ»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1D1" w:rsidRPr="001F13F9" w:rsidRDefault="002D21D1" w:rsidP="002D21D1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>Камчатский край, Усть - Большерецкий район, п. Озерновский, ул. Рабочая, д. 5 кв. 21</w:t>
            </w:r>
          </w:p>
        </w:tc>
      </w:tr>
      <w:tr w:rsidR="002D21D1" w:rsidRPr="001F13F9" w:rsidTr="002D21D1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1D1" w:rsidRPr="00C75390" w:rsidRDefault="002D21D1" w:rsidP="002D21D1">
            <w:pPr>
              <w:rPr>
                <w:lang w:bidi="ru-RU"/>
              </w:rPr>
            </w:pPr>
            <w:r w:rsidRPr="00C75390">
              <w:rPr>
                <w:lang w:bidi="ru-RU"/>
              </w:rPr>
              <w:t>25.</w:t>
            </w: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1D1" w:rsidRPr="001F13F9" w:rsidRDefault="002D21D1" w:rsidP="002D21D1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>Дополнительный офис Усть-Большерецкого филиала КГКУ «МФЦ»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1D1" w:rsidRPr="001F13F9" w:rsidRDefault="002D21D1" w:rsidP="002D21D1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>Камчатский край, Усть - Большерецкий район, п. Октябрьский, ул. Комсомольская, д. 47 кв. 18</w:t>
            </w:r>
          </w:p>
        </w:tc>
      </w:tr>
      <w:tr w:rsidR="002D21D1" w:rsidRPr="001F13F9" w:rsidTr="002D21D1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1D1" w:rsidRPr="00C75390" w:rsidRDefault="002D21D1" w:rsidP="002D21D1">
            <w:pPr>
              <w:rPr>
                <w:lang w:bidi="ru-RU"/>
              </w:rPr>
            </w:pPr>
            <w:r w:rsidRPr="00C75390">
              <w:rPr>
                <w:lang w:bidi="ru-RU"/>
              </w:rPr>
              <w:t>26.</w:t>
            </w: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1D1" w:rsidRPr="001F13F9" w:rsidRDefault="002D21D1" w:rsidP="002D21D1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>Соболевское отделение КГКУ «МФЦ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1D1" w:rsidRPr="001F13F9" w:rsidRDefault="002D21D1" w:rsidP="002D21D1">
            <w:pPr>
              <w:shd w:val="clear" w:color="auto" w:fill="FFFFFF"/>
              <w:contextualSpacing/>
            </w:pPr>
            <w:r w:rsidRPr="001F13F9">
              <w:rPr>
                <w:lang w:bidi="ru-RU"/>
              </w:rPr>
              <w:t>Камчатский край, Соболевский район, с. Соболево, ул. Набережная, д. 6Б</w:t>
            </w:r>
          </w:p>
        </w:tc>
      </w:tr>
      <w:tr w:rsidR="002D21D1" w:rsidRPr="001F13F9" w:rsidTr="002D21D1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1D1" w:rsidRPr="00C75390" w:rsidRDefault="002D21D1" w:rsidP="002D21D1">
            <w:pPr>
              <w:rPr>
                <w:lang w:bidi="ru-RU"/>
              </w:rPr>
            </w:pPr>
            <w:r w:rsidRPr="00C75390">
              <w:rPr>
                <w:lang w:bidi="ru-RU"/>
              </w:rPr>
              <w:t>27.</w:t>
            </w: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1D1" w:rsidRPr="001F13F9" w:rsidRDefault="002D21D1" w:rsidP="002D21D1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>Алеутское отделение КГКУ «МФЦ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1D1" w:rsidRPr="001F13F9" w:rsidRDefault="002D21D1" w:rsidP="002D21D1">
            <w:pPr>
              <w:shd w:val="clear" w:color="auto" w:fill="FFFFFF"/>
              <w:contextualSpacing/>
            </w:pPr>
            <w:r w:rsidRPr="001F13F9">
              <w:rPr>
                <w:lang w:bidi="ru-RU"/>
              </w:rPr>
              <w:t>Камчатский край, Алеутский район, с. Никольское, ул.50 лет Октября, д.24</w:t>
            </w:r>
          </w:p>
        </w:tc>
      </w:tr>
      <w:tr w:rsidR="002D21D1" w:rsidRPr="001F13F9" w:rsidTr="002D21D1">
        <w:trPr>
          <w:trHeight w:val="858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1D1" w:rsidRPr="00C75390" w:rsidRDefault="002D21D1" w:rsidP="002D21D1">
            <w:pPr>
              <w:rPr>
                <w:lang w:bidi="ru-RU"/>
              </w:rPr>
            </w:pPr>
            <w:r w:rsidRPr="00C75390">
              <w:rPr>
                <w:lang w:bidi="ru-RU"/>
              </w:rPr>
              <w:t>28.</w:t>
            </w: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1D1" w:rsidRPr="001F13F9" w:rsidRDefault="002D21D1" w:rsidP="002D21D1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t>Филиал МФЦ Корякского округа КГКУ «МФЦ»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1D1" w:rsidRPr="001F13F9" w:rsidRDefault="002D21D1" w:rsidP="002D21D1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 xml:space="preserve">Камчатский край, Тигильский район, пгт. Палана, ул.50 лет Камчатского Комсомола, д. 1 </w:t>
            </w:r>
          </w:p>
        </w:tc>
      </w:tr>
      <w:tr w:rsidR="002D21D1" w:rsidRPr="001F13F9" w:rsidTr="002D21D1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1D1" w:rsidRPr="00C75390" w:rsidRDefault="002D21D1" w:rsidP="002D21D1">
            <w:pPr>
              <w:rPr>
                <w:lang w:bidi="ru-RU"/>
              </w:rPr>
            </w:pPr>
            <w:r w:rsidRPr="00C75390">
              <w:rPr>
                <w:lang w:bidi="ru-RU"/>
              </w:rPr>
              <w:t>29.</w:t>
            </w: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1D1" w:rsidRPr="001F13F9" w:rsidRDefault="002D21D1" w:rsidP="002D21D1">
            <w:pPr>
              <w:shd w:val="clear" w:color="auto" w:fill="FFFFFF"/>
              <w:contextualSpacing/>
            </w:pPr>
            <w:r w:rsidRPr="001F13F9">
              <w:t>Дополнительный офис филиала МФЦ Корякского округа КГКУ «МФЦ»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1D1" w:rsidRPr="001F13F9" w:rsidRDefault="002D21D1" w:rsidP="002D21D1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 xml:space="preserve">Камчатский край, Карагинский район, </w:t>
            </w:r>
          </w:p>
          <w:p w:rsidR="002D21D1" w:rsidRPr="001F13F9" w:rsidRDefault="002D21D1" w:rsidP="002D21D1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>п. Оссора, ул. Советская, д. 72</w:t>
            </w:r>
          </w:p>
        </w:tc>
      </w:tr>
      <w:tr w:rsidR="002D21D1" w:rsidRPr="001F13F9" w:rsidTr="002D21D1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1D1" w:rsidRPr="00C75390" w:rsidRDefault="002D21D1" w:rsidP="002D21D1">
            <w:pPr>
              <w:rPr>
                <w:lang w:bidi="ru-RU"/>
              </w:rPr>
            </w:pPr>
            <w:r w:rsidRPr="00C75390">
              <w:rPr>
                <w:lang w:bidi="ru-RU"/>
              </w:rPr>
              <w:t>30.</w:t>
            </w: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1D1" w:rsidRPr="001F13F9" w:rsidRDefault="002D21D1" w:rsidP="002D21D1">
            <w:pPr>
              <w:shd w:val="clear" w:color="auto" w:fill="FFFFFF"/>
              <w:contextualSpacing/>
            </w:pPr>
            <w:r w:rsidRPr="001F13F9">
              <w:t>Дополнительный офис филиала МФЦ Корякского округа КГКУ «МФЦ»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1D1" w:rsidRPr="001F13F9" w:rsidRDefault="002D21D1" w:rsidP="002D21D1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 xml:space="preserve">Камчатский край, Олюторский район, </w:t>
            </w:r>
          </w:p>
          <w:p w:rsidR="002D21D1" w:rsidRPr="001F13F9" w:rsidRDefault="002D21D1" w:rsidP="002D21D1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>п. Тиличики, ул. Школьная, д. 17</w:t>
            </w:r>
          </w:p>
        </w:tc>
      </w:tr>
      <w:tr w:rsidR="002D21D1" w:rsidRPr="001F13F9" w:rsidTr="002D21D1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1D1" w:rsidRPr="00C75390" w:rsidRDefault="002D21D1" w:rsidP="002D21D1">
            <w:pPr>
              <w:rPr>
                <w:lang w:bidi="ru-RU"/>
              </w:rPr>
            </w:pPr>
            <w:r w:rsidRPr="00C75390">
              <w:rPr>
                <w:lang w:bidi="ru-RU"/>
              </w:rPr>
              <w:t>31.</w:t>
            </w: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1D1" w:rsidRPr="001F13F9" w:rsidRDefault="002D21D1" w:rsidP="002D21D1">
            <w:pPr>
              <w:shd w:val="clear" w:color="auto" w:fill="FFFFFF"/>
              <w:contextualSpacing/>
            </w:pPr>
            <w:r w:rsidRPr="001F13F9">
              <w:t>Дополнительный офис филиала МФЦ Корякского округа КГКУ «МФЦ»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1D1" w:rsidRPr="001F13F9" w:rsidRDefault="002D21D1" w:rsidP="002D21D1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 xml:space="preserve">Камчатский край, Пенжинский район, </w:t>
            </w:r>
          </w:p>
          <w:p w:rsidR="002D21D1" w:rsidRPr="001F13F9" w:rsidRDefault="002D21D1" w:rsidP="002D21D1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>с. Каменское, ул. Ленина, д.18 кв. 1</w:t>
            </w:r>
          </w:p>
        </w:tc>
      </w:tr>
      <w:tr w:rsidR="002D21D1" w:rsidRPr="001F13F9" w:rsidTr="002D21D1">
        <w:trPr>
          <w:trHeight w:val="301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1D1" w:rsidRPr="00C75390" w:rsidRDefault="002D21D1" w:rsidP="002D21D1">
            <w:r w:rsidRPr="00C75390">
              <w:rPr>
                <w:lang w:bidi="ru-RU"/>
              </w:rPr>
              <w:t>32.</w:t>
            </w: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1D1" w:rsidRPr="001F13F9" w:rsidRDefault="002D21D1" w:rsidP="002D21D1">
            <w:pPr>
              <w:shd w:val="clear" w:color="auto" w:fill="FFFFFF"/>
              <w:contextualSpacing/>
            </w:pPr>
            <w:r w:rsidRPr="001F13F9">
              <w:t>Дополнительный офис филиала МФЦ Корякского округа КГКУ «МФЦ»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1D1" w:rsidRPr="001F13F9" w:rsidRDefault="002D21D1" w:rsidP="002D21D1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 xml:space="preserve">Камчатский край, Тигильский район, </w:t>
            </w:r>
          </w:p>
          <w:p w:rsidR="002D21D1" w:rsidRPr="001F13F9" w:rsidRDefault="002D21D1" w:rsidP="002D21D1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>с. Тигиль, ул. Партизанская, д. 40</w:t>
            </w:r>
          </w:p>
        </w:tc>
      </w:tr>
    </w:tbl>
    <w:p w:rsidR="002D21D1" w:rsidRPr="001F13F9" w:rsidRDefault="002D21D1" w:rsidP="002D21D1">
      <w:pPr>
        <w:shd w:val="clear" w:color="auto" w:fill="FFFFFF"/>
        <w:ind w:firstLine="567"/>
        <w:contextualSpacing/>
        <w:jc w:val="right"/>
      </w:pPr>
    </w:p>
    <w:p w:rsidR="002D21D1" w:rsidRDefault="002D21D1" w:rsidP="002D21D1">
      <w:pPr>
        <w:ind w:firstLine="709"/>
        <w:jc w:val="both"/>
        <w:rPr>
          <w:sz w:val="28"/>
          <w:szCs w:val="28"/>
        </w:rPr>
      </w:pPr>
    </w:p>
    <w:p w:rsidR="002D21D1" w:rsidRDefault="002D21D1" w:rsidP="002D21D1">
      <w:pPr>
        <w:ind w:firstLine="709"/>
        <w:jc w:val="both"/>
        <w:rPr>
          <w:sz w:val="28"/>
          <w:szCs w:val="28"/>
        </w:rPr>
      </w:pPr>
    </w:p>
    <w:p w:rsidR="002D21D1" w:rsidRDefault="002D21D1" w:rsidP="002D21D1">
      <w:pPr>
        <w:ind w:firstLine="709"/>
        <w:jc w:val="both"/>
        <w:rPr>
          <w:sz w:val="28"/>
          <w:szCs w:val="28"/>
        </w:rPr>
      </w:pPr>
    </w:p>
    <w:p w:rsidR="002D21D1" w:rsidRDefault="002D21D1" w:rsidP="002D21D1">
      <w:pPr>
        <w:ind w:firstLine="709"/>
        <w:jc w:val="both"/>
        <w:rPr>
          <w:sz w:val="28"/>
          <w:szCs w:val="28"/>
        </w:rPr>
      </w:pPr>
    </w:p>
    <w:p w:rsidR="002D21D1" w:rsidRDefault="002D21D1" w:rsidP="002D21D1">
      <w:pPr>
        <w:ind w:firstLine="709"/>
        <w:jc w:val="both"/>
        <w:rPr>
          <w:sz w:val="28"/>
          <w:szCs w:val="28"/>
        </w:rPr>
      </w:pPr>
    </w:p>
    <w:p w:rsidR="002D21D1" w:rsidRDefault="002D21D1" w:rsidP="002D21D1">
      <w:pPr>
        <w:ind w:firstLine="709"/>
        <w:jc w:val="both"/>
        <w:rPr>
          <w:sz w:val="28"/>
          <w:szCs w:val="28"/>
        </w:rPr>
      </w:pPr>
    </w:p>
    <w:p w:rsidR="002D21D1" w:rsidRDefault="002D21D1" w:rsidP="002D21D1">
      <w:pPr>
        <w:ind w:firstLine="709"/>
        <w:jc w:val="both"/>
        <w:rPr>
          <w:sz w:val="28"/>
          <w:szCs w:val="28"/>
        </w:rPr>
      </w:pPr>
    </w:p>
    <w:p w:rsidR="002D21D1" w:rsidRDefault="002D21D1" w:rsidP="002D21D1"/>
    <w:p w:rsidR="002D21D1" w:rsidRDefault="002D21D1"/>
    <w:sectPr w:rsidR="002D21D1" w:rsidSect="00DA2CA0">
      <w:type w:val="continuous"/>
      <w:pgSz w:w="11909" w:h="16838"/>
      <w:pgMar w:top="777" w:right="567" w:bottom="454" w:left="1701" w:header="0" w:footer="6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7A30" w:rsidRDefault="009B7A30">
      <w:r>
        <w:separator/>
      </w:r>
    </w:p>
  </w:endnote>
  <w:endnote w:type="continuationSeparator" w:id="0">
    <w:p w:rsidR="009B7A30" w:rsidRDefault="009B7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3798593"/>
      <w:docPartObj>
        <w:docPartGallery w:val="Page Numbers (Bottom of Page)"/>
        <w:docPartUnique/>
      </w:docPartObj>
    </w:sdtPr>
    <w:sdtContent>
      <w:p w:rsidR="00C02145" w:rsidRDefault="00C02145">
        <w:pPr>
          <w:pStyle w:val="af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2A16">
          <w:rPr>
            <w:noProof/>
          </w:rPr>
          <w:t>26</w:t>
        </w:r>
        <w:r>
          <w:rPr>
            <w:noProof/>
          </w:rPr>
          <w:fldChar w:fldCharType="end"/>
        </w:r>
      </w:p>
    </w:sdtContent>
  </w:sdt>
  <w:p w:rsidR="00C02145" w:rsidRDefault="00C02145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44766"/>
      <w:docPartObj>
        <w:docPartGallery w:val="Page Numbers (Bottom of Page)"/>
        <w:docPartUnique/>
      </w:docPartObj>
    </w:sdtPr>
    <w:sdtContent>
      <w:p w:rsidR="00C02145" w:rsidRDefault="00C02145">
        <w:pPr>
          <w:pStyle w:val="af3"/>
          <w:jc w:val="right"/>
        </w:pPr>
      </w:p>
      <w:p w:rsidR="00C02145" w:rsidRDefault="00C02145">
        <w:pPr>
          <w:pStyle w:val="af3"/>
          <w:jc w:val="right"/>
        </w:pPr>
      </w:p>
      <w:p w:rsidR="00C02145" w:rsidRDefault="00C02145">
        <w:pPr>
          <w:pStyle w:val="af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F64B0">
          <w:rPr>
            <w:noProof/>
          </w:rPr>
          <w:t>28</w:t>
        </w:r>
        <w:r>
          <w:rPr>
            <w:noProof/>
          </w:rPr>
          <w:fldChar w:fldCharType="end"/>
        </w:r>
      </w:p>
    </w:sdtContent>
  </w:sdt>
  <w:p w:rsidR="00C02145" w:rsidRDefault="00C02145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7A30" w:rsidRDefault="009B7A30">
      <w:r>
        <w:separator/>
      </w:r>
    </w:p>
  </w:footnote>
  <w:footnote w:type="continuationSeparator" w:id="0">
    <w:p w:rsidR="009B7A30" w:rsidRDefault="009B7A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43072"/>
    <w:multiLevelType w:val="multilevel"/>
    <w:tmpl w:val="7EEEF0C4"/>
    <w:lvl w:ilvl="0">
      <w:start w:val="1"/>
      <w:numFmt w:val="decimal"/>
      <w:lvlText w:val="%1."/>
      <w:lvlJc w:val="left"/>
      <w:pPr>
        <w:ind w:left="1056" w:hanging="1056"/>
      </w:pPr>
    </w:lvl>
    <w:lvl w:ilvl="1">
      <w:start w:val="1"/>
      <w:numFmt w:val="decimal"/>
      <w:lvlText w:val="%1.%2."/>
      <w:lvlJc w:val="left"/>
      <w:pPr>
        <w:ind w:left="1624" w:hanging="1056"/>
      </w:pPr>
    </w:lvl>
    <w:lvl w:ilvl="2">
      <w:start w:val="1"/>
      <w:numFmt w:val="decimal"/>
      <w:lvlText w:val="%1.%2.%3."/>
      <w:lvlJc w:val="left"/>
      <w:pPr>
        <w:ind w:left="2474" w:hanging="1056"/>
      </w:pPr>
    </w:lvl>
    <w:lvl w:ilvl="3">
      <w:start w:val="1"/>
      <w:numFmt w:val="decimal"/>
      <w:lvlText w:val="%1.%2.%3.%4."/>
      <w:lvlJc w:val="left"/>
      <w:pPr>
        <w:ind w:left="3183" w:hanging="1056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625" w:hanging="1080"/>
      </w:pPr>
    </w:lvl>
    <w:lvl w:ilvl="6">
      <w:start w:val="1"/>
      <w:numFmt w:val="decimal"/>
      <w:lvlText w:val="%1.%2.%3.%4.%5.%6.%7."/>
      <w:lvlJc w:val="left"/>
      <w:pPr>
        <w:ind w:left="5334" w:hanging="108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112" w:hanging="1440"/>
      </w:pPr>
    </w:lvl>
  </w:abstractNum>
  <w:abstractNum w:abstractNumId="1">
    <w:nsid w:val="1A4C7964"/>
    <w:multiLevelType w:val="hybridMultilevel"/>
    <w:tmpl w:val="7F52F4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0A36FC"/>
    <w:multiLevelType w:val="hybridMultilevel"/>
    <w:tmpl w:val="47C00FF2"/>
    <w:lvl w:ilvl="0" w:tplc="92124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2F72B8"/>
    <w:multiLevelType w:val="hybridMultilevel"/>
    <w:tmpl w:val="9D542706"/>
    <w:lvl w:ilvl="0" w:tplc="92124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9D6581"/>
    <w:multiLevelType w:val="hybridMultilevel"/>
    <w:tmpl w:val="7A72F0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4326BB"/>
    <w:multiLevelType w:val="hybridMultilevel"/>
    <w:tmpl w:val="B4A6D0BA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A0671A"/>
    <w:multiLevelType w:val="hybridMultilevel"/>
    <w:tmpl w:val="7B26D1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321683"/>
    <w:multiLevelType w:val="hybridMultilevel"/>
    <w:tmpl w:val="1E3A1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781450"/>
    <w:multiLevelType w:val="multilevel"/>
    <w:tmpl w:val="04190025"/>
    <w:styleLink w:val="6"/>
    <w:lvl w:ilvl="0">
      <w:start w:val="4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42015E29"/>
    <w:multiLevelType w:val="hybridMultilevel"/>
    <w:tmpl w:val="406E0FD2"/>
    <w:lvl w:ilvl="0" w:tplc="92124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8F4C8E"/>
    <w:multiLevelType w:val="hybridMultilevel"/>
    <w:tmpl w:val="3C4CBDDC"/>
    <w:lvl w:ilvl="0" w:tplc="92124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F85526"/>
    <w:multiLevelType w:val="hybridMultilevel"/>
    <w:tmpl w:val="F99C8DEC"/>
    <w:lvl w:ilvl="0" w:tplc="92124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3B57EF7"/>
    <w:multiLevelType w:val="hybridMultilevel"/>
    <w:tmpl w:val="C80287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125F6A"/>
    <w:multiLevelType w:val="hybridMultilevel"/>
    <w:tmpl w:val="DC32E2A2"/>
    <w:lvl w:ilvl="0" w:tplc="D0DE81EC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4">
    <w:nsid w:val="620D6647"/>
    <w:multiLevelType w:val="multilevel"/>
    <w:tmpl w:val="E4AE6DE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344" w:hanging="16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44" w:hanging="1635"/>
      </w:pPr>
      <w:rPr>
        <w:rFonts w:hint="default"/>
      </w:rPr>
    </w:lvl>
    <w:lvl w:ilvl="3">
      <w:start w:val="2"/>
      <w:numFmt w:val="decimal"/>
      <w:isLgl/>
      <w:lvlText w:val="%1.%2.%3.%4."/>
      <w:lvlJc w:val="left"/>
      <w:pPr>
        <w:ind w:left="2344" w:hanging="16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4" w:hanging="163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4" w:hanging="163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5">
    <w:nsid w:val="673C2687"/>
    <w:multiLevelType w:val="hybridMultilevel"/>
    <w:tmpl w:val="8B301A8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>
    <w:nsid w:val="693B4634"/>
    <w:multiLevelType w:val="hybridMultilevel"/>
    <w:tmpl w:val="F50C6148"/>
    <w:lvl w:ilvl="0" w:tplc="92124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28F38E5"/>
    <w:multiLevelType w:val="hybridMultilevel"/>
    <w:tmpl w:val="3B0238A2"/>
    <w:lvl w:ilvl="0" w:tplc="F7003C7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734E4780"/>
    <w:multiLevelType w:val="hybridMultilevel"/>
    <w:tmpl w:val="98D81C7A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11756C"/>
    <w:multiLevelType w:val="hybridMultilevel"/>
    <w:tmpl w:val="E0629158"/>
    <w:lvl w:ilvl="0" w:tplc="92124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4"/>
  </w:num>
  <w:num w:numId="15">
    <w:abstractNumId w:val="2"/>
  </w:num>
  <w:num w:numId="16">
    <w:abstractNumId w:val="19"/>
  </w:num>
  <w:num w:numId="17">
    <w:abstractNumId w:val="7"/>
  </w:num>
  <w:num w:numId="18">
    <w:abstractNumId w:val="18"/>
  </w:num>
  <w:num w:numId="19">
    <w:abstractNumId w:val="5"/>
  </w:num>
  <w:num w:numId="20">
    <w:abstractNumId w:val="17"/>
  </w:num>
  <w:num w:numId="21">
    <w:abstractNumId w:val="12"/>
  </w:num>
  <w:num w:numId="22">
    <w:abstractNumId w:val="6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111"/>
    <w:rsid w:val="000070EB"/>
    <w:rsid w:val="000556DB"/>
    <w:rsid w:val="000633F5"/>
    <w:rsid w:val="001A775B"/>
    <w:rsid w:val="002D21D1"/>
    <w:rsid w:val="002F64B0"/>
    <w:rsid w:val="00331EE6"/>
    <w:rsid w:val="00357E98"/>
    <w:rsid w:val="00395321"/>
    <w:rsid w:val="0046533A"/>
    <w:rsid w:val="004A2A16"/>
    <w:rsid w:val="00551656"/>
    <w:rsid w:val="00631EC4"/>
    <w:rsid w:val="00644498"/>
    <w:rsid w:val="00650959"/>
    <w:rsid w:val="006D1111"/>
    <w:rsid w:val="00753512"/>
    <w:rsid w:val="00754C0C"/>
    <w:rsid w:val="00781688"/>
    <w:rsid w:val="007A2D84"/>
    <w:rsid w:val="007C080D"/>
    <w:rsid w:val="008A2720"/>
    <w:rsid w:val="00925CDE"/>
    <w:rsid w:val="009B7A30"/>
    <w:rsid w:val="009C1B8F"/>
    <w:rsid w:val="00A45BF8"/>
    <w:rsid w:val="00A66B31"/>
    <w:rsid w:val="00A87013"/>
    <w:rsid w:val="00AA5159"/>
    <w:rsid w:val="00AB20CB"/>
    <w:rsid w:val="00B00A7E"/>
    <w:rsid w:val="00B42617"/>
    <w:rsid w:val="00B80F55"/>
    <w:rsid w:val="00C02145"/>
    <w:rsid w:val="00CF3557"/>
    <w:rsid w:val="00DA2CA0"/>
    <w:rsid w:val="00ED20FA"/>
    <w:rsid w:val="00F114DA"/>
    <w:rsid w:val="00F9540C"/>
    <w:rsid w:val="00FE7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1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D21D1"/>
    <w:pPr>
      <w:keepNext/>
      <w:spacing w:before="240" w:after="60"/>
      <w:outlineLvl w:val="0"/>
    </w:pPr>
    <w:rPr>
      <w:rFonts w:ascii="Microsoft Sans Serif" w:hAnsi="Microsoft Sans Serif"/>
    </w:rPr>
  </w:style>
  <w:style w:type="paragraph" w:styleId="2">
    <w:name w:val="heading 2"/>
    <w:basedOn w:val="a"/>
    <w:next w:val="a"/>
    <w:link w:val="20"/>
    <w:qFormat/>
    <w:rsid w:val="002D21D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qFormat/>
    <w:rsid w:val="002D21D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qFormat/>
    <w:rsid w:val="002D21D1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21D1"/>
    <w:rPr>
      <w:rFonts w:ascii="Microsoft Sans Serif" w:eastAsia="Times New Roman" w:hAnsi="Microsoft Sans Serif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D21D1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D21D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rsid w:val="002D21D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Default">
    <w:name w:val="Default"/>
    <w:rsid w:val="002D21D1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D21D1"/>
  </w:style>
  <w:style w:type="character" w:styleId="a3">
    <w:name w:val="Hyperlink"/>
    <w:uiPriority w:val="99"/>
    <w:rsid w:val="002D21D1"/>
    <w:rPr>
      <w:color w:val="0000FF"/>
      <w:u w:val="single"/>
    </w:rPr>
  </w:style>
  <w:style w:type="character" w:customStyle="1" w:styleId="spelle">
    <w:name w:val="spelle"/>
    <w:basedOn w:val="a0"/>
    <w:rsid w:val="002D21D1"/>
  </w:style>
  <w:style w:type="character" w:styleId="a4">
    <w:name w:val="Strong"/>
    <w:qFormat/>
    <w:rsid w:val="002D21D1"/>
    <w:rPr>
      <w:b/>
      <w:bCs/>
    </w:rPr>
  </w:style>
  <w:style w:type="paragraph" w:styleId="a5">
    <w:name w:val="Normal (Web)"/>
    <w:basedOn w:val="a"/>
    <w:rsid w:val="002D21D1"/>
    <w:pPr>
      <w:spacing w:before="100" w:beforeAutospacing="1" w:after="100" w:afterAutospacing="1"/>
    </w:pPr>
  </w:style>
  <w:style w:type="paragraph" w:styleId="a6">
    <w:name w:val="Plain Text"/>
    <w:basedOn w:val="a"/>
    <w:link w:val="a7"/>
    <w:unhideWhenUsed/>
    <w:rsid w:val="002D21D1"/>
    <w:rPr>
      <w:rFonts w:ascii="Consolas" w:eastAsia="Calibri" w:hAnsi="Consolas"/>
      <w:sz w:val="21"/>
      <w:szCs w:val="21"/>
      <w:lang w:eastAsia="en-US"/>
    </w:rPr>
  </w:style>
  <w:style w:type="character" w:customStyle="1" w:styleId="a7">
    <w:name w:val="Текст Знак"/>
    <w:basedOn w:val="a0"/>
    <w:link w:val="a6"/>
    <w:rsid w:val="002D21D1"/>
    <w:rPr>
      <w:rFonts w:ascii="Consolas" w:eastAsia="Calibri" w:hAnsi="Consolas" w:cs="Times New Roman"/>
      <w:sz w:val="21"/>
      <w:szCs w:val="21"/>
    </w:rPr>
  </w:style>
  <w:style w:type="paragraph" w:customStyle="1" w:styleId="Style10">
    <w:name w:val="Style10"/>
    <w:basedOn w:val="a"/>
    <w:rsid w:val="002D21D1"/>
    <w:pPr>
      <w:widowControl w:val="0"/>
      <w:autoSpaceDE w:val="0"/>
      <w:autoSpaceDN w:val="0"/>
      <w:adjustRightInd w:val="0"/>
      <w:spacing w:line="276" w:lineRule="exact"/>
      <w:ind w:firstLine="566"/>
      <w:jc w:val="both"/>
    </w:pPr>
  </w:style>
  <w:style w:type="character" w:customStyle="1" w:styleId="FontStyle36">
    <w:name w:val="Font Style36"/>
    <w:rsid w:val="002D21D1"/>
    <w:rPr>
      <w:rFonts w:ascii="Times New Roman" w:hAnsi="Times New Roman" w:cs="Times New Roman"/>
      <w:sz w:val="22"/>
      <w:szCs w:val="22"/>
    </w:rPr>
  </w:style>
  <w:style w:type="paragraph" w:customStyle="1" w:styleId="Style15">
    <w:name w:val="Style15"/>
    <w:basedOn w:val="a"/>
    <w:rsid w:val="002D21D1"/>
    <w:pPr>
      <w:widowControl w:val="0"/>
      <w:autoSpaceDE w:val="0"/>
      <w:autoSpaceDN w:val="0"/>
      <w:adjustRightInd w:val="0"/>
      <w:spacing w:line="276" w:lineRule="exact"/>
      <w:ind w:firstLine="538"/>
    </w:pPr>
  </w:style>
  <w:style w:type="paragraph" w:customStyle="1" w:styleId="Style19">
    <w:name w:val="Style19"/>
    <w:basedOn w:val="a"/>
    <w:rsid w:val="002D21D1"/>
    <w:pPr>
      <w:widowControl w:val="0"/>
      <w:autoSpaceDE w:val="0"/>
      <w:autoSpaceDN w:val="0"/>
      <w:adjustRightInd w:val="0"/>
      <w:spacing w:line="276" w:lineRule="exact"/>
      <w:ind w:firstLine="566"/>
      <w:jc w:val="both"/>
    </w:pPr>
  </w:style>
  <w:style w:type="character" w:customStyle="1" w:styleId="FontStyle37">
    <w:name w:val="Font Style37"/>
    <w:rsid w:val="002D21D1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3">
    <w:name w:val="Style13"/>
    <w:basedOn w:val="a"/>
    <w:rsid w:val="002D21D1"/>
    <w:pPr>
      <w:widowControl w:val="0"/>
      <w:autoSpaceDE w:val="0"/>
      <w:autoSpaceDN w:val="0"/>
      <w:adjustRightInd w:val="0"/>
    </w:pPr>
  </w:style>
  <w:style w:type="paragraph" w:styleId="a8">
    <w:name w:val="Body Text"/>
    <w:basedOn w:val="a"/>
    <w:link w:val="a9"/>
    <w:rsid w:val="002D21D1"/>
    <w:pPr>
      <w:jc w:val="both"/>
    </w:pPr>
  </w:style>
  <w:style w:type="character" w:customStyle="1" w:styleId="a9">
    <w:name w:val="Основной текст Знак"/>
    <w:basedOn w:val="a0"/>
    <w:link w:val="a8"/>
    <w:rsid w:val="002D21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2D21D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Style11">
    <w:name w:val="Style11"/>
    <w:basedOn w:val="a"/>
    <w:rsid w:val="002D21D1"/>
    <w:pPr>
      <w:widowControl w:val="0"/>
      <w:autoSpaceDE w:val="0"/>
      <w:autoSpaceDN w:val="0"/>
      <w:adjustRightInd w:val="0"/>
    </w:pPr>
  </w:style>
  <w:style w:type="paragraph" w:customStyle="1" w:styleId="Style2">
    <w:name w:val="Style2"/>
    <w:basedOn w:val="a"/>
    <w:rsid w:val="002D21D1"/>
    <w:pPr>
      <w:widowControl w:val="0"/>
      <w:autoSpaceDE w:val="0"/>
      <w:autoSpaceDN w:val="0"/>
      <w:adjustRightInd w:val="0"/>
      <w:spacing w:line="276" w:lineRule="exact"/>
    </w:pPr>
  </w:style>
  <w:style w:type="paragraph" w:customStyle="1" w:styleId="Style9">
    <w:name w:val="Style9"/>
    <w:basedOn w:val="a"/>
    <w:rsid w:val="002D21D1"/>
    <w:pPr>
      <w:widowControl w:val="0"/>
      <w:autoSpaceDE w:val="0"/>
      <w:autoSpaceDN w:val="0"/>
      <w:adjustRightInd w:val="0"/>
      <w:spacing w:line="254" w:lineRule="exact"/>
    </w:pPr>
  </w:style>
  <w:style w:type="paragraph" w:customStyle="1" w:styleId="Style8">
    <w:name w:val="Style8"/>
    <w:basedOn w:val="a"/>
    <w:rsid w:val="002D21D1"/>
    <w:pPr>
      <w:widowControl w:val="0"/>
      <w:autoSpaceDE w:val="0"/>
      <w:autoSpaceDN w:val="0"/>
      <w:adjustRightInd w:val="0"/>
      <w:spacing w:line="253" w:lineRule="exact"/>
      <w:jc w:val="both"/>
    </w:pPr>
  </w:style>
  <w:style w:type="character" w:customStyle="1" w:styleId="FontStyle39">
    <w:name w:val="Font Style39"/>
    <w:rsid w:val="002D21D1"/>
    <w:rPr>
      <w:rFonts w:ascii="Times New Roman" w:hAnsi="Times New Roman" w:cs="Times New Roman"/>
      <w:sz w:val="20"/>
      <w:szCs w:val="20"/>
    </w:rPr>
  </w:style>
  <w:style w:type="paragraph" w:customStyle="1" w:styleId="Style20">
    <w:name w:val="Style20"/>
    <w:basedOn w:val="a"/>
    <w:rsid w:val="002D21D1"/>
    <w:pPr>
      <w:widowControl w:val="0"/>
      <w:autoSpaceDE w:val="0"/>
      <w:autoSpaceDN w:val="0"/>
      <w:adjustRightInd w:val="0"/>
    </w:pPr>
  </w:style>
  <w:style w:type="paragraph" w:customStyle="1" w:styleId="Style24">
    <w:name w:val="Style24"/>
    <w:basedOn w:val="a"/>
    <w:rsid w:val="002D21D1"/>
    <w:pPr>
      <w:widowControl w:val="0"/>
      <w:autoSpaceDE w:val="0"/>
      <w:autoSpaceDN w:val="0"/>
      <w:adjustRightInd w:val="0"/>
      <w:spacing w:line="211" w:lineRule="exact"/>
      <w:jc w:val="right"/>
    </w:pPr>
  </w:style>
  <w:style w:type="character" w:customStyle="1" w:styleId="FontStyle35">
    <w:name w:val="Font Style35"/>
    <w:rsid w:val="002D21D1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8">
    <w:name w:val="Font Style38"/>
    <w:rsid w:val="002D21D1"/>
    <w:rPr>
      <w:rFonts w:ascii="Times New Roman" w:hAnsi="Times New Roman" w:cs="Times New Roman"/>
      <w:sz w:val="18"/>
      <w:szCs w:val="18"/>
    </w:rPr>
  </w:style>
  <w:style w:type="paragraph" w:customStyle="1" w:styleId="ConsPlusTitle">
    <w:name w:val="ConsPlusTitle"/>
    <w:rsid w:val="002D21D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FontStyle47">
    <w:name w:val="Font Style47"/>
    <w:rsid w:val="002D21D1"/>
    <w:rPr>
      <w:rFonts w:ascii="Times New Roman" w:hAnsi="Times New Roman" w:cs="Times New Roman"/>
      <w:sz w:val="22"/>
      <w:szCs w:val="22"/>
    </w:rPr>
  </w:style>
  <w:style w:type="paragraph" w:customStyle="1" w:styleId="aa">
    <w:name w:val="Таблицы (моноширинный)"/>
    <w:basedOn w:val="a"/>
    <w:next w:val="a"/>
    <w:rsid w:val="002D21D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31">
    <w:name w:val="Body Text Indent 3"/>
    <w:basedOn w:val="a"/>
    <w:link w:val="32"/>
    <w:rsid w:val="002D21D1"/>
    <w:pPr>
      <w:widowControl w:val="0"/>
      <w:autoSpaceDE w:val="0"/>
      <w:autoSpaceDN w:val="0"/>
      <w:adjustRightInd w:val="0"/>
      <w:spacing w:after="120"/>
      <w:ind w:left="283"/>
    </w:pPr>
    <w:rPr>
      <w:rFonts w:ascii="Microsoft Sans Serif" w:hAnsi="Microsoft Sans Serif" w:cs="Microsoft Sans Serif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2D21D1"/>
    <w:rPr>
      <w:rFonts w:ascii="Microsoft Sans Serif" w:eastAsia="Times New Roman" w:hAnsi="Microsoft Sans Serif" w:cs="Microsoft Sans Serif"/>
      <w:sz w:val="16"/>
      <w:szCs w:val="16"/>
      <w:lang w:eastAsia="ru-RU"/>
    </w:rPr>
  </w:style>
  <w:style w:type="paragraph" w:customStyle="1" w:styleId="ConsPlusNonformat">
    <w:name w:val="ConsPlusNonformat"/>
    <w:rsid w:val="002D21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header"/>
    <w:basedOn w:val="a"/>
    <w:link w:val="ac"/>
    <w:rsid w:val="002D21D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2D21D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2D21D1"/>
  </w:style>
  <w:style w:type="paragraph" w:customStyle="1" w:styleId="3f3f3f3f3f3f3f3f3f3f3f">
    <w:name w:val="А3fб3fз3fа3fц3f с3fп3fи3fс3fк3fа3f"/>
    <w:basedOn w:val="a"/>
    <w:rsid w:val="002D21D1"/>
    <w:pPr>
      <w:widowControl w:val="0"/>
      <w:autoSpaceDE w:val="0"/>
      <w:autoSpaceDN w:val="0"/>
      <w:adjustRightInd w:val="0"/>
      <w:spacing w:after="200" w:line="276" w:lineRule="auto"/>
      <w:ind w:left="720"/>
    </w:pPr>
    <w:rPr>
      <w:rFonts w:ascii="Calibri" w:hAnsi="Calibri"/>
      <w:sz w:val="22"/>
      <w:szCs w:val="22"/>
      <w:lang w:eastAsia="zh-CN"/>
    </w:rPr>
  </w:style>
  <w:style w:type="paragraph" w:styleId="ae">
    <w:name w:val="List Paragraph"/>
    <w:basedOn w:val="a"/>
    <w:link w:val="af"/>
    <w:uiPriority w:val="34"/>
    <w:qFormat/>
    <w:rsid w:val="002D21D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footnote text"/>
    <w:basedOn w:val="a"/>
    <w:link w:val="af1"/>
    <w:semiHidden/>
    <w:rsid w:val="002D21D1"/>
    <w:rPr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2D21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"/>
    <w:basedOn w:val="a"/>
    <w:rsid w:val="002D21D1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3">
    <w:name w:val="footer"/>
    <w:basedOn w:val="a"/>
    <w:link w:val="af4"/>
    <w:uiPriority w:val="99"/>
    <w:rsid w:val="002D21D1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2D21D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Emphasis"/>
    <w:basedOn w:val="a0"/>
    <w:qFormat/>
    <w:rsid w:val="002D21D1"/>
    <w:rPr>
      <w:i/>
      <w:iCs/>
    </w:rPr>
  </w:style>
  <w:style w:type="table" w:styleId="af6">
    <w:name w:val="Table Grid"/>
    <w:basedOn w:val="a1"/>
    <w:rsid w:val="002D21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Нет списка2"/>
    <w:next w:val="a2"/>
    <w:uiPriority w:val="99"/>
    <w:semiHidden/>
    <w:unhideWhenUsed/>
    <w:rsid w:val="002D21D1"/>
  </w:style>
  <w:style w:type="paragraph" w:styleId="af7">
    <w:name w:val="Balloon Text"/>
    <w:basedOn w:val="a"/>
    <w:link w:val="af8"/>
    <w:uiPriority w:val="99"/>
    <w:semiHidden/>
    <w:unhideWhenUsed/>
    <w:rsid w:val="002D21D1"/>
    <w:rPr>
      <w:rFonts w:ascii="Tahoma" w:eastAsiaTheme="minorEastAsi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2D21D1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">
    <w:name w:val="Абзац списка Знак"/>
    <w:link w:val="ae"/>
    <w:uiPriority w:val="34"/>
    <w:locked/>
    <w:rsid w:val="002D21D1"/>
    <w:rPr>
      <w:rFonts w:ascii="Calibri" w:eastAsia="Calibri" w:hAnsi="Calibri" w:cs="Times New Roman"/>
    </w:rPr>
  </w:style>
  <w:style w:type="paragraph" w:styleId="af9">
    <w:name w:val="Body Text Indent"/>
    <w:basedOn w:val="a"/>
    <w:link w:val="afa"/>
    <w:uiPriority w:val="99"/>
    <w:semiHidden/>
    <w:unhideWhenUsed/>
    <w:rsid w:val="002D21D1"/>
    <w:pPr>
      <w:spacing w:after="120" w:line="276" w:lineRule="auto"/>
      <w:ind w:left="283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a">
    <w:name w:val="Основной текст с отступом Знак"/>
    <w:basedOn w:val="a0"/>
    <w:link w:val="af9"/>
    <w:uiPriority w:val="99"/>
    <w:semiHidden/>
    <w:rsid w:val="002D21D1"/>
    <w:rPr>
      <w:rFonts w:eastAsiaTheme="minorEastAsia"/>
      <w:lang w:eastAsia="ru-RU"/>
    </w:rPr>
  </w:style>
  <w:style w:type="numbering" w:customStyle="1" w:styleId="6">
    <w:name w:val="Стиль6"/>
    <w:uiPriority w:val="99"/>
    <w:rsid w:val="002D21D1"/>
    <w:pPr>
      <w:numPr>
        <w:numId w:val="1"/>
      </w:numPr>
    </w:pPr>
  </w:style>
  <w:style w:type="character" w:customStyle="1" w:styleId="afb">
    <w:name w:val="Основной текст_"/>
    <w:basedOn w:val="a0"/>
    <w:link w:val="7"/>
    <w:rsid w:val="002D21D1"/>
    <w:rPr>
      <w:rFonts w:ascii="Times New Roman" w:eastAsia="Times New Roman" w:hAnsi="Times New Roman" w:cs="Times New Roman"/>
      <w:spacing w:val="1"/>
      <w:shd w:val="clear" w:color="auto" w:fill="FFFFFF"/>
    </w:rPr>
  </w:style>
  <w:style w:type="paragraph" w:customStyle="1" w:styleId="7">
    <w:name w:val="Основной текст7"/>
    <w:basedOn w:val="a"/>
    <w:link w:val="afb"/>
    <w:rsid w:val="002D21D1"/>
    <w:pPr>
      <w:widowControl w:val="0"/>
      <w:shd w:val="clear" w:color="auto" w:fill="FFFFFF"/>
      <w:spacing w:before="300" w:line="322" w:lineRule="exact"/>
      <w:jc w:val="center"/>
    </w:pPr>
    <w:rPr>
      <w:spacing w:val="1"/>
      <w:sz w:val="22"/>
      <w:szCs w:val="22"/>
      <w:lang w:eastAsia="en-US"/>
    </w:rPr>
  </w:style>
  <w:style w:type="character" w:customStyle="1" w:styleId="afc">
    <w:name w:val="Колонтитул_"/>
    <w:basedOn w:val="a0"/>
    <w:link w:val="afd"/>
    <w:rsid w:val="002D21D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70">
    <w:name w:val="Основной текст (7)_"/>
    <w:basedOn w:val="a0"/>
    <w:link w:val="71"/>
    <w:rsid w:val="002D21D1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2D21D1"/>
    <w:rPr>
      <w:rFonts w:ascii="Times New Roman" w:eastAsia="Times New Roman" w:hAnsi="Times New Roman" w:cs="Times New Roman"/>
      <w:spacing w:val="-1"/>
      <w:sz w:val="15"/>
      <w:szCs w:val="15"/>
      <w:shd w:val="clear" w:color="auto" w:fill="FFFFFF"/>
    </w:rPr>
  </w:style>
  <w:style w:type="character" w:customStyle="1" w:styleId="16">
    <w:name w:val="Основной текст (16)_"/>
    <w:basedOn w:val="a0"/>
    <w:link w:val="160"/>
    <w:rsid w:val="002D21D1"/>
    <w:rPr>
      <w:rFonts w:ascii="Times New Roman" w:eastAsia="Times New Roman" w:hAnsi="Times New Roman" w:cs="Times New Roman"/>
      <w:b/>
      <w:bCs/>
      <w:spacing w:val="6"/>
      <w:sz w:val="18"/>
      <w:szCs w:val="18"/>
      <w:shd w:val="clear" w:color="auto" w:fill="FFFFFF"/>
    </w:rPr>
  </w:style>
  <w:style w:type="character" w:customStyle="1" w:styleId="17">
    <w:name w:val="Основной текст (17)_"/>
    <w:basedOn w:val="a0"/>
    <w:link w:val="170"/>
    <w:rsid w:val="002D21D1"/>
    <w:rPr>
      <w:rFonts w:ascii="Times New Roman" w:eastAsia="Times New Roman" w:hAnsi="Times New Roman" w:cs="Times New Roman"/>
      <w:i/>
      <w:iCs/>
      <w:spacing w:val="-3"/>
      <w:sz w:val="17"/>
      <w:szCs w:val="17"/>
      <w:shd w:val="clear" w:color="auto" w:fill="FFFFFF"/>
    </w:rPr>
  </w:style>
  <w:style w:type="character" w:customStyle="1" w:styleId="170pt">
    <w:name w:val="Основной текст (17) + Полужирный;Не курсив;Интервал 0 pt"/>
    <w:basedOn w:val="17"/>
    <w:rsid w:val="002D21D1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8">
    <w:name w:val="Основной текст (18)_"/>
    <w:basedOn w:val="a0"/>
    <w:link w:val="180"/>
    <w:rsid w:val="002D21D1"/>
    <w:rPr>
      <w:rFonts w:ascii="Times New Roman" w:eastAsia="Times New Roman" w:hAnsi="Times New Roman" w:cs="Times New Roman"/>
      <w:spacing w:val="1"/>
      <w:sz w:val="15"/>
      <w:szCs w:val="15"/>
      <w:shd w:val="clear" w:color="auto" w:fill="FFFFFF"/>
    </w:rPr>
  </w:style>
  <w:style w:type="character" w:customStyle="1" w:styleId="712pt0pt">
    <w:name w:val="Основной текст (7) + 12 pt;Не полужирный;Интервал 0 pt"/>
    <w:basedOn w:val="70"/>
    <w:rsid w:val="002D21D1"/>
    <w:rPr>
      <w:rFonts w:ascii="Times New Roman" w:eastAsia="Times New Roman" w:hAnsi="Times New Roman" w:cs="Times New Roman"/>
      <w:b/>
      <w:bCs/>
      <w:color w:val="000000"/>
      <w:spacing w:val="1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e">
    <w:name w:val="Сноска_"/>
    <w:basedOn w:val="a0"/>
    <w:link w:val="aff"/>
    <w:rsid w:val="002D21D1"/>
    <w:rPr>
      <w:rFonts w:ascii="Times New Roman" w:eastAsia="Times New Roman" w:hAnsi="Times New Roman" w:cs="Times New Roman"/>
      <w:spacing w:val="1"/>
      <w:sz w:val="15"/>
      <w:szCs w:val="15"/>
      <w:shd w:val="clear" w:color="auto" w:fill="FFFFFF"/>
    </w:rPr>
  </w:style>
  <w:style w:type="character" w:customStyle="1" w:styleId="0pt">
    <w:name w:val="Сноска + Интервал 0 pt"/>
    <w:basedOn w:val="afe"/>
    <w:rsid w:val="002D21D1"/>
    <w:rPr>
      <w:rFonts w:ascii="Times New Roman" w:eastAsia="Times New Roman" w:hAnsi="Times New Roman" w:cs="Times New Roman"/>
      <w:color w:val="000000"/>
      <w:spacing w:val="-1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afd">
    <w:name w:val="Колонтитул"/>
    <w:basedOn w:val="a"/>
    <w:link w:val="afc"/>
    <w:rsid w:val="002D21D1"/>
    <w:pPr>
      <w:widowControl w:val="0"/>
      <w:shd w:val="clear" w:color="auto" w:fill="FFFFFF"/>
      <w:spacing w:after="60" w:line="0" w:lineRule="atLeast"/>
    </w:pPr>
    <w:rPr>
      <w:sz w:val="26"/>
      <w:szCs w:val="26"/>
      <w:lang w:eastAsia="en-US"/>
    </w:rPr>
  </w:style>
  <w:style w:type="paragraph" w:customStyle="1" w:styleId="71">
    <w:name w:val="Основной текст (7)"/>
    <w:basedOn w:val="a"/>
    <w:link w:val="70"/>
    <w:rsid w:val="002D21D1"/>
    <w:pPr>
      <w:widowControl w:val="0"/>
      <w:shd w:val="clear" w:color="auto" w:fill="FFFFFF"/>
      <w:spacing w:before="420" w:after="240" w:line="0" w:lineRule="atLeast"/>
      <w:ind w:hanging="1300"/>
      <w:jc w:val="center"/>
    </w:pPr>
    <w:rPr>
      <w:b/>
      <w:bCs/>
      <w:sz w:val="17"/>
      <w:szCs w:val="17"/>
      <w:lang w:eastAsia="en-US"/>
    </w:rPr>
  </w:style>
  <w:style w:type="paragraph" w:customStyle="1" w:styleId="101">
    <w:name w:val="Основной текст (10)"/>
    <w:basedOn w:val="a"/>
    <w:link w:val="100"/>
    <w:rsid w:val="002D21D1"/>
    <w:pPr>
      <w:widowControl w:val="0"/>
      <w:shd w:val="clear" w:color="auto" w:fill="FFFFFF"/>
      <w:spacing w:line="187" w:lineRule="exact"/>
    </w:pPr>
    <w:rPr>
      <w:spacing w:val="-1"/>
      <w:sz w:val="15"/>
      <w:szCs w:val="15"/>
      <w:lang w:eastAsia="en-US"/>
    </w:rPr>
  </w:style>
  <w:style w:type="paragraph" w:customStyle="1" w:styleId="160">
    <w:name w:val="Основной текст (16)"/>
    <w:basedOn w:val="a"/>
    <w:link w:val="16"/>
    <w:rsid w:val="002D21D1"/>
    <w:pPr>
      <w:widowControl w:val="0"/>
      <w:shd w:val="clear" w:color="auto" w:fill="FFFFFF"/>
      <w:spacing w:after="300" w:line="235" w:lineRule="exact"/>
      <w:jc w:val="center"/>
    </w:pPr>
    <w:rPr>
      <w:b/>
      <w:bCs/>
      <w:spacing w:val="6"/>
      <w:sz w:val="18"/>
      <w:szCs w:val="18"/>
      <w:lang w:eastAsia="en-US"/>
    </w:rPr>
  </w:style>
  <w:style w:type="paragraph" w:customStyle="1" w:styleId="170">
    <w:name w:val="Основной текст (17)"/>
    <w:basedOn w:val="a"/>
    <w:link w:val="17"/>
    <w:rsid w:val="002D21D1"/>
    <w:pPr>
      <w:widowControl w:val="0"/>
      <w:shd w:val="clear" w:color="auto" w:fill="FFFFFF"/>
      <w:spacing w:line="0" w:lineRule="atLeast"/>
    </w:pPr>
    <w:rPr>
      <w:i/>
      <w:iCs/>
      <w:spacing w:val="-3"/>
      <w:sz w:val="17"/>
      <w:szCs w:val="17"/>
      <w:lang w:eastAsia="en-US"/>
    </w:rPr>
  </w:style>
  <w:style w:type="paragraph" w:customStyle="1" w:styleId="180">
    <w:name w:val="Основной текст (18)"/>
    <w:basedOn w:val="a"/>
    <w:link w:val="18"/>
    <w:rsid w:val="002D21D1"/>
    <w:pPr>
      <w:widowControl w:val="0"/>
      <w:shd w:val="clear" w:color="auto" w:fill="FFFFFF"/>
      <w:spacing w:line="0" w:lineRule="atLeast"/>
    </w:pPr>
    <w:rPr>
      <w:spacing w:val="1"/>
      <w:sz w:val="15"/>
      <w:szCs w:val="15"/>
      <w:lang w:eastAsia="en-US"/>
    </w:rPr>
  </w:style>
  <w:style w:type="paragraph" w:customStyle="1" w:styleId="aff">
    <w:name w:val="Сноска"/>
    <w:basedOn w:val="a"/>
    <w:link w:val="afe"/>
    <w:rsid w:val="002D21D1"/>
    <w:pPr>
      <w:widowControl w:val="0"/>
      <w:shd w:val="clear" w:color="auto" w:fill="FFFFFF"/>
      <w:spacing w:line="202" w:lineRule="exact"/>
      <w:ind w:firstLine="520"/>
    </w:pPr>
    <w:rPr>
      <w:spacing w:val="1"/>
      <w:sz w:val="15"/>
      <w:szCs w:val="15"/>
      <w:lang w:eastAsia="en-US"/>
    </w:rPr>
  </w:style>
  <w:style w:type="paragraph" w:customStyle="1" w:styleId="22">
    <w:name w:val="Основной текст2"/>
    <w:basedOn w:val="a"/>
    <w:rsid w:val="002D21D1"/>
    <w:pPr>
      <w:widowControl w:val="0"/>
      <w:shd w:val="clear" w:color="auto" w:fill="FFFFFF"/>
      <w:spacing w:after="600" w:line="322" w:lineRule="exact"/>
      <w:jc w:val="center"/>
    </w:pPr>
    <w:rPr>
      <w:color w:val="000000"/>
      <w:sz w:val="28"/>
      <w:szCs w:val="28"/>
      <w:lang w:bidi="ru-RU"/>
    </w:rPr>
  </w:style>
  <w:style w:type="paragraph" w:customStyle="1" w:styleId="aff0">
    <w:name w:val="Прижатый влево"/>
    <w:basedOn w:val="a"/>
    <w:next w:val="a"/>
    <w:rsid w:val="002D21D1"/>
    <w:pPr>
      <w:autoSpaceDE w:val="0"/>
      <w:autoSpaceDN w:val="0"/>
      <w:adjustRightInd w:val="0"/>
    </w:pPr>
    <w:rPr>
      <w:rFonts w:ascii="Arial" w:hAnsi="Arial"/>
    </w:rPr>
  </w:style>
  <w:style w:type="character" w:customStyle="1" w:styleId="ConsPlusNormal0">
    <w:name w:val="ConsPlusNormal Знак"/>
    <w:basedOn w:val="a0"/>
    <w:link w:val="ConsPlusNormal"/>
    <w:locked/>
    <w:rsid w:val="002D21D1"/>
    <w:rPr>
      <w:rFonts w:ascii="Arial" w:eastAsia="Calibri" w:hAnsi="Arial" w:cs="Arial"/>
      <w:sz w:val="20"/>
      <w:szCs w:val="20"/>
    </w:rPr>
  </w:style>
  <w:style w:type="paragraph" w:styleId="aff1">
    <w:name w:val="No Spacing"/>
    <w:uiPriority w:val="1"/>
    <w:qFormat/>
    <w:rsid w:val="002D21D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1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D21D1"/>
    <w:pPr>
      <w:keepNext/>
      <w:spacing w:before="240" w:after="60"/>
      <w:outlineLvl w:val="0"/>
    </w:pPr>
    <w:rPr>
      <w:rFonts w:ascii="Microsoft Sans Serif" w:hAnsi="Microsoft Sans Serif"/>
    </w:rPr>
  </w:style>
  <w:style w:type="paragraph" w:styleId="2">
    <w:name w:val="heading 2"/>
    <w:basedOn w:val="a"/>
    <w:next w:val="a"/>
    <w:link w:val="20"/>
    <w:qFormat/>
    <w:rsid w:val="002D21D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qFormat/>
    <w:rsid w:val="002D21D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qFormat/>
    <w:rsid w:val="002D21D1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21D1"/>
    <w:rPr>
      <w:rFonts w:ascii="Microsoft Sans Serif" w:eastAsia="Times New Roman" w:hAnsi="Microsoft Sans Serif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D21D1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D21D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rsid w:val="002D21D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Default">
    <w:name w:val="Default"/>
    <w:rsid w:val="002D21D1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D21D1"/>
  </w:style>
  <w:style w:type="character" w:styleId="a3">
    <w:name w:val="Hyperlink"/>
    <w:uiPriority w:val="99"/>
    <w:rsid w:val="002D21D1"/>
    <w:rPr>
      <w:color w:val="0000FF"/>
      <w:u w:val="single"/>
    </w:rPr>
  </w:style>
  <w:style w:type="character" w:customStyle="1" w:styleId="spelle">
    <w:name w:val="spelle"/>
    <w:basedOn w:val="a0"/>
    <w:rsid w:val="002D21D1"/>
  </w:style>
  <w:style w:type="character" w:styleId="a4">
    <w:name w:val="Strong"/>
    <w:qFormat/>
    <w:rsid w:val="002D21D1"/>
    <w:rPr>
      <w:b/>
      <w:bCs/>
    </w:rPr>
  </w:style>
  <w:style w:type="paragraph" w:styleId="a5">
    <w:name w:val="Normal (Web)"/>
    <w:basedOn w:val="a"/>
    <w:rsid w:val="002D21D1"/>
    <w:pPr>
      <w:spacing w:before="100" w:beforeAutospacing="1" w:after="100" w:afterAutospacing="1"/>
    </w:pPr>
  </w:style>
  <w:style w:type="paragraph" w:styleId="a6">
    <w:name w:val="Plain Text"/>
    <w:basedOn w:val="a"/>
    <w:link w:val="a7"/>
    <w:unhideWhenUsed/>
    <w:rsid w:val="002D21D1"/>
    <w:rPr>
      <w:rFonts w:ascii="Consolas" w:eastAsia="Calibri" w:hAnsi="Consolas"/>
      <w:sz w:val="21"/>
      <w:szCs w:val="21"/>
      <w:lang w:eastAsia="en-US"/>
    </w:rPr>
  </w:style>
  <w:style w:type="character" w:customStyle="1" w:styleId="a7">
    <w:name w:val="Текст Знак"/>
    <w:basedOn w:val="a0"/>
    <w:link w:val="a6"/>
    <w:rsid w:val="002D21D1"/>
    <w:rPr>
      <w:rFonts w:ascii="Consolas" w:eastAsia="Calibri" w:hAnsi="Consolas" w:cs="Times New Roman"/>
      <w:sz w:val="21"/>
      <w:szCs w:val="21"/>
    </w:rPr>
  </w:style>
  <w:style w:type="paragraph" w:customStyle="1" w:styleId="Style10">
    <w:name w:val="Style10"/>
    <w:basedOn w:val="a"/>
    <w:rsid w:val="002D21D1"/>
    <w:pPr>
      <w:widowControl w:val="0"/>
      <w:autoSpaceDE w:val="0"/>
      <w:autoSpaceDN w:val="0"/>
      <w:adjustRightInd w:val="0"/>
      <w:spacing w:line="276" w:lineRule="exact"/>
      <w:ind w:firstLine="566"/>
      <w:jc w:val="both"/>
    </w:pPr>
  </w:style>
  <w:style w:type="character" w:customStyle="1" w:styleId="FontStyle36">
    <w:name w:val="Font Style36"/>
    <w:rsid w:val="002D21D1"/>
    <w:rPr>
      <w:rFonts w:ascii="Times New Roman" w:hAnsi="Times New Roman" w:cs="Times New Roman"/>
      <w:sz w:val="22"/>
      <w:szCs w:val="22"/>
    </w:rPr>
  </w:style>
  <w:style w:type="paragraph" w:customStyle="1" w:styleId="Style15">
    <w:name w:val="Style15"/>
    <w:basedOn w:val="a"/>
    <w:rsid w:val="002D21D1"/>
    <w:pPr>
      <w:widowControl w:val="0"/>
      <w:autoSpaceDE w:val="0"/>
      <w:autoSpaceDN w:val="0"/>
      <w:adjustRightInd w:val="0"/>
      <w:spacing w:line="276" w:lineRule="exact"/>
      <w:ind w:firstLine="538"/>
    </w:pPr>
  </w:style>
  <w:style w:type="paragraph" w:customStyle="1" w:styleId="Style19">
    <w:name w:val="Style19"/>
    <w:basedOn w:val="a"/>
    <w:rsid w:val="002D21D1"/>
    <w:pPr>
      <w:widowControl w:val="0"/>
      <w:autoSpaceDE w:val="0"/>
      <w:autoSpaceDN w:val="0"/>
      <w:adjustRightInd w:val="0"/>
      <w:spacing w:line="276" w:lineRule="exact"/>
      <w:ind w:firstLine="566"/>
      <w:jc w:val="both"/>
    </w:pPr>
  </w:style>
  <w:style w:type="character" w:customStyle="1" w:styleId="FontStyle37">
    <w:name w:val="Font Style37"/>
    <w:rsid w:val="002D21D1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3">
    <w:name w:val="Style13"/>
    <w:basedOn w:val="a"/>
    <w:rsid w:val="002D21D1"/>
    <w:pPr>
      <w:widowControl w:val="0"/>
      <w:autoSpaceDE w:val="0"/>
      <w:autoSpaceDN w:val="0"/>
      <w:adjustRightInd w:val="0"/>
    </w:pPr>
  </w:style>
  <w:style w:type="paragraph" w:styleId="a8">
    <w:name w:val="Body Text"/>
    <w:basedOn w:val="a"/>
    <w:link w:val="a9"/>
    <w:rsid w:val="002D21D1"/>
    <w:pPr>
      <w:jc w:val="both"/>
    </w:pPr>
  </w:style>
  <w:style w:type="character" w:customStyle="1" w:styleId="a9">
    <w:name w:val="Основной текст Знак"/>
    <w:basedOn w:val="a0"/>
    <w:link w:val="a8"/>
    <w:rsid w:val="002D21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2D21D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Style11">
    <w:name w:val="Style11"/>
    <w:basedOn w:val="a"/>
    <w:rsid w:val="002D21D1"/>
    <w:pPr>
      <w:widowControl w:val="0"/>
      <w:autoSpaceDE w:val="0"/>
      <w:autoSpaceDN w:val="0"/>
      <w:adjustRightInd w:val="0"/>
    </w:pPr>
  </w:style>
  <w:style w:type="paragraph" w:customStyle="1" w:styleId="Style2">
    <w:name w:val="Style2"/>
    <w:basedOn w:val="a"/>
    <w:rsid w:val="002D21D1"/>
    <w:pPr>
      <w:widowControl w:val="0"/>
      <w:autoSpaceDE w:val="0"/>
      <w:autoSpaceDN w:val="0"/>
      <w:adjustRightInd w:val="0"/>
      <w:spacing w:line="276" w:lineRule="exact"/>
    </w:pPr>
  </w:style>
  <w:style w:type="paragraph" w:customStyle="1" w:styleId="Style9">
    <w:name w:val="Style9"/>
    <w:basedOn w:val="a"/>
    <w:rsid w:val="002D21D1"/>
    <w:pPr>
      <w:widowControl w:val="0"/>
      <w:autoSpaceDE w:val="0"/>
      <w:autoSpaceDN w:val="0"/>
      <w:adjustRightInd w:val="0"/>
      <w:spacing w:line="254" w:lineRule="exact"/>
    </w:pPr>
  </w:style>
  <w:style w:type="paragraph" w:customStyle="1" w:styleId="Style8">
    <w:name w:val="Style8"/>
    <w:basedOn w:val="a"/>
    <w:rsid w:val="002D21D1"/>
    <w:pPr>
      <w:widowControl w:val="0"/>
      <w:autoSpaceDE w:val="0"/>
      <w:autoSpaceDN w:val="0"/>
      <w:adjustRightInd w:val="0"/>
      <w:spacing w:line="253" w:lineRule="exact"/>
      <w:jc w:val="both"/>
    </w:pPr>
  </w:style>
  <w:style w:type="character" w:customStyle="1" w:styleId="FontStyle39">
    <w:name w:val="Font Style39"/>
    <w:rsid w:val="002D21D1"/>
    <w:rPr>
      <w:rFonts w:ascii="Times New Roman" w:hAnsi="Times New Roman" w:cs="Times New Roman"/>
      <w:sz w:val="20"/>
      <w:szCs w:val="20"/>
    </w:rPr>
  </w:style>
  <w:style w:type="paragraph" w:customStyle="1" w:styleId="Style20">
    <w:name w:val="Style20"/>
    <w:basedOn w:val="a"/>
    <w:rsid w:val="002D21D1"/>
    <w:pPr>
      <w:widowControl w:val="0"/>
      <w:autoSpaceDE w:val="0"/>
      <w:autoSpaceDN w:val="0"/>
      <w:adjustRightInd w:val="0"/>
    </w:pPr>
  </w:style>
  <w:style w:type="paragraph" w:customStyle="1" w:styleId="Style24">
    <w:name w:val="Style24"/>
    <w:basedOn w:val="a"/>
    <w:rsid w:val="002D21D1"/>
    <w:pPr>
      <w:widowControl w:val="0"/>
      <w:autoSpaceDE w:val="0"/>
      <w:autoSpaceDN w:val="0"/>
      <w:adjustRightInd w:val="0"/>
      <w:spacing w:line="211" w:lineRule="exact"/>
      <w:jc w:val="right"/>
    </w:pPr>
  </w:style>
  <w:style w:type="character" w:customStyle="1" w:styleId="FontStyle35">
    <w:name w:val="Font Style35"/>
    <w:rsid w:val="002D21D1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8">
    <w:name w:val="Font Style38"/>
    <w:rsid w:val="002D21D1"/>
    <w:rPr>
      <w:rFonts w:ascii="Times New Roman" w:hAnsi="Times New Roman" w:cs="Times New Roman"/>
      <w:sz w:val="18"/>
      <w:szCs w:val="18"/>
    </w:rPr>
  </w:style>
  <w:style w:type="paragraph" w:customStyle="1" w:styleId="ConsPlusTitle">
    <w:name w:val="ConsPlusTitle"/>
    <w:rsid w:val="002D21D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FontStyle47">
    <w:name w:val="Font Style47"/>
    <w:rsid w:val="002D21D1"/>
    <w:rPr>
      <w:rFonts w:ascii="Times New Roman" w:hAnsi="Times New Roman" w:cs="Times New Roman"/>
      <w:sz w:val="22"/>
      <w:szCs w:val="22"/>
    </w:rPr>
  </w:style>
  <w:style w:type="paragraph" w:customStyle="1" w:styleId="aa">
    <w:name w:val="Таблицы (моноширинный)"/>
    <w:basedOn w:val="a"/>
    <w:next w:val="a"/>
    <w:rsid w:val="002D21D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31">
    <w:name w:val="Body Text Indent 3"/>
    <w:basedOn w:val="a"/>
    <w:link w:val="32"/>
    <w:rsid w:val="002D21D1"/>
    <w:pPr>
      <w:widowControl w:val="0"/>
      <w:autoSpaceDE w:val="0"/>
      <w:autoSpaceDN w:val="0"/>
      <w:adjustRightInd w:val="0"/>
      <w:spacing w:after="120"/>
      <w:ind w:left="283"/>
    </w:pPr>
    <w:rPr>
      <w:rFonts w:ascii="Microsoft Sans Serif" w:hAnsi="Microsoft Sans Serif" w:cs="Microsoft Sans Serif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2D21D1"/>
    <w:rPr>
      <w:rFonts w:ascii="Microsoft Sans Serif" w:eastAsia="Times New Roman" w:hAnsi="Microsoft Sans Serif" w:cs="Microsoft Sans Serif"/>
      <w:sz w:val="16"/>
      <w:szCs w:val="16"/>
      <w:lang w:eastAsia="ru-RU"/>
    </w:rPr>
  </w:style>
  <w:style w:type="paragraph" w:customStyle="1" w:styleId="ConsPlusNonformat">
    <w:name w:val="ConsPlusNonformat"/>
    <w:rsid w:val="002D21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header"/>
    <w:basedOn w:val="a"/>
    <w:link w:val="ac"/>
    <w:rsid w:val="002D21D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2D21D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2D21D1"/>
  </w:style>
  <w:style w:type="paragraph" w:customStyle="1" w:styleId="3f3f3f3f3f3f3f3f3f3f3f">
    <w:name w:val="А3fб3fз3fа3fц3f с3fп3fи3fс3fк3fа3f"/>
    <w:basedOn w:val="a"/>
    <w:rsid w:val="002D21D1"/>
    <w:pPr>
      <w:widowControl w:val="0"/>
      <w:autoSpaceDE w:val="0"/>
      <w:autoSpaceDN w:val="0"/>
      <w:adjustRightInd w:val="0"/>
      <w:spacing w:after="200" w:line="276" w:lineRule="auto"/>
      <w:ind w:left="720"/>
    </w:pPr>
    <w:rPr>
      <w:rFonts w:ascii="Calibri" w:hAnsi="Calibri"/>
      <w:sz w:val="22"/>
      <w:szCs w:val="22"/>
      <w:lang w:eastAsia="zh-CN"/>
    </w:rPr>
  </w:style>
  <w:style w:type="paragraph" w:styleId="ae">
    <w:name w:val="List Paragraph"/>
    <w:basedOn w:val="a"/>
    <w:link w:val="af"/>
    <w:uiPriority w:val="34"/>
    <w:qFormat/>
    <w:rsid w:val="002D21D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footnote text"/>
    <w:basedOn w:val="a"/>
    <w:link w:val="af1"/>
    <w:semiHidden/>
    <w:rsid w:val="002D21D1"/>
    <w:rPr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2D21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"/>
    <w:basedOn w:val="a"/>
    <w:rsid w:val="002D21D1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3">
    <w:name w:val="footer"/>
    <w:basedOn w:val="a"/>
    <w:link w:val="af4"/>
    <w:uiPriority w:val="99"/>
    <w:rsid w:val="002D21D1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2D21D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Emphasis"/>
    <w:basedOn w:val="a0"/>
    <w:qFormat/>
    <w:rsid w:val="002D21D1"/>
    <w:rPr>
      <w:i/>
      <w:iCs/>
    </w:rPr>
  </w:style>
  <w:style w:type="table" w:styleId="af6">
    <w:name w:val="Table Grid"/>
    <w:basedOn w:val="a1"/>
    <w:rsid w:val="002D21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Нет списка2"/>
    <w:next w:val="a2"/>
    <w:uiPriority w:val="99"/>
    <w:semiHidden/>
    <w:unhideWhenUsed/>
    <w:rsid w:val="002D21D1"/>
  </w:style>
  <w:style w:type="paragraph" w:styleId="af7">
    <w:name w:val="Balloon Text"/>
    <w:basedOn w:val="a"/>
    <w:link w:val="af8"/>
    <w:uiPriority w:val="99"/>
    <w:semiHidden/>
    <w:unhideWhenUsed/>
    <w:rsid w:val="002D21D1"/>
    <w:rPr>
      <w:rFonts w:ascii="Tahoma" w:eastAsiaTheme="minorEastAsi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2D21D1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">
    <w:name w:val="Абзац списка Знак"/>
    <w:link w:val="ae"/>
    <w:uiPriority w:val="34"/>
    <w:locked/>
    <w:rsid w:val="002D21D1"/>
    <w:rPr>
      <w:rFonts w:ascii="Calibri" w:eastAsia="Calibri" w:hAnsi="Calibri" w:cs="Times New Roman"/>
    </w:rPr>
  </w:style>
  <w:style w:type="paragraph" w:styleId="af9">
    <w:name w:val="Body Text Indent"/>
    <w:basedOn w:val="a"/>
    <w:link w:val="afa"/>
    <w:uiPriority w:val="99"/>
    <w:semiHidden/>
    <w:unhideWhenUsed/>
    <w:rsid w:val="002D21D1"/>
    <w:pPr>
      <w:spacing w:after="120" w:line="276" w:lineRule="auto"/>
      <w:ind w:left="283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a">
    <w:name w:val="Основной текст с отступом Знак"/>
    <w:basedOn w:val="a0"/>
    <w:link w:val="af9"/>
    <w:uiPriority w:val="99"/>
    <w:semiHidden/>
    <w:rsid w:val="002D21D1"/>
    <w:rPr>
      <w:rFonts w:eastAsiaTheme="minorEastAsia"/>
      <w:lang w:eastAsia="ru-RU"/>
    </w:rPr>
  </w:style>
  <w:style w:type="numbering" w:customStyle="1" w:styleId="6">
    <w:name w:val="Стиль6"/>
    <w:uiPriority w:val="99"/>
    <w:rsid w:val="002D21D1"/>
    <w:pPr>
      <w:numPr>
        <w:numId w:val="1"/>
      </w:numPr>
    </w:pPr>
  </w:style>
  <w:style w:type="character" w:customStyle="1" w:styleId="afb">
    <w:name w:val="Основной текст_"/>
    <w:basedOn w:val="a0"/>
    <w:link w:val="7"/>
    <w:rsid w:val="002D21D1"/>
    <w:rPr>
      <w:rFonts w:ascii="Times New Roman" w:eastAsia="Times New Roman" w:hAnsi="Times New Roman" w:cs="Times New Roman"/>
      <w:spacing w:val="1"/>
      <w:shd w:val="clear" w:color="auto" w:fill="FFFFFF"/>
    </w:rPr>
  </w:style>
  <w:style w:type="paragraph" w:customStyle="1" w:styleId="7">
    <w:name w:val="Основной текст7"/>
    <w:basedOn w:val="a"/>
    <w:link w:val="afb"/>
    <w:rsid w:val="002D21D1"/>
    <w:pPr>
      <w:widowControl w:val="0"/>
      <w:shd w:val="clear" w:color="auto" w:fill="FFFFFF"/>
      <w:spacing w:before="300" w:line="322" w:lineRule="exact"/>
      <w:jc w:val="center"/>
    </w:pPr>
    <w:rPr>
      <w:spacing w:val="1"/>
      <w:sz w:val="22"/>
      <w:szCs w:val="22"/>
      <w:lang w:eastAsia="en-US"/>
    </w:rPr>
  </w:style>
  <w:style w:type="character" w:customStyle="1" w:styleId="afc">
    <w:name w:val="Колонтитул_"/>
    <w:basedOn w:val="a0"/>
    <w:link w:val="afd"/>
    <w:rsid w:val="002D21D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70">
    <w:name w:val="Основной текст (7)_"/>
    <w:basedOn w:val="a0"/>
    <w:link w:val="71"/>
    <w:rsid w:val="002D21D1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2D21D1"/>
    <w:rPr>
      <w:rFonts w:ascii="Times New Roman" w:eastAsia="Times New Roman" w:hAnsi="Times New Roman" w:cs="Times New Roman"/>
      <w:spacing w:val="-1"/>
      <w:sz w:val="15"/>
      <w:szCs w:val="15"/>
      <w:shd w:val="clear" w:color="auto" w:fill="FFFFFF"/>
    </w:rPr>
  </w:style>
  <w:style w:type="character" w:customStyle="1" w:styleId="16">
    <w:name w:val="Основной текст (16)_"/>
    <w:basedOn w:val="a0"/>
    <w:link w:val="160"/>
    <w:rsid w:val="002D21D1"/>
    <w:rPr>
      <w:rFonts w:ascii="Times New Roman" w:eastAsia="Times New Roman" w:hAnsi="Times New Roman" w:cs="Times New Roman"/>
      <w:b/>
      <w:bCs/>
      <w:spacing w:val="6"/>
      <w:sz w:val="18"/>
      <w:szCs w:val="18"/>
      <w:shd w:val="clear" w:color="auto" w:fill="FFFFFF"/>
    </w:rPr>
  </w:style>
  <w:style w:type="character" w:customStyle="1" w:styleId="17">
    <w:name w:val="Основной текст (17)_"/>
    <w:basedOn w:val="a0"/>
    <w:link w:val="170"/>
    <w:rsid w:val="002D21D1"/>
    <w:rPr>
      <w:rFonts w:ascii="Times New Roman" w:eastAsia="Times New Roman" w:hAnsi="Times New Roman" w:cs="Times New Roman"/>
      <w:i/>
      <w:iCs/>
      <w:spacing w:val="-3"/>
      <w:sz w:val="17"/>
      <w:szCs w:val="17"/>
      <w:shd w:val="clear" w:color="auto" w:fill="FFFFFF"/>
    </w:rPr>
  </w:style>
  <w:style w:type="character" w:customStyle="1" w:styleId="170pt">
    <w:name w:val="Основной текст (17) + Полужирный;Не курсив;Интервал 0 pt"/>
    <w:basedOn w:val="17"/>
    <w:rsid w:val="002D21D1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8">
    <w:name w:val="Основной текст (18)_"/>
    <w:basedOn w:val="a0"/>
    <w:link w:val="180"/>
    <w:rsid w:val="002D21D1"/>
    <w:rPr>
      <w:rFonts w:ascii="Times New Roman" w:eastAsia="Times New Roman" w:hAnsi="Times New Roman" w:cs="Times New Roman"/>
      <w:spacing w:val="1"/>
      <w:sz w:val="15"/>
      <w:szCs w:val="15"/>
      <w:shd w:val="clear" w:color="auto" w:fill="FFFFFF"/>
    </w:rPr>
  </w:style>
  <w:style w:type="character" w:customStyle="1" w:styleId="712pt0pt">
    <w:name w:val="Основной текст (7) + 12 pt;Не полужирный;Интервал 0 pt"/>
    <w:basedOn w:val="70"/>
    <w:rsid w:val="002D21D1"/>
    <w:rPr>
      <w:rFonts w:ascii="Times New Roman" w:eastAsia="Times New Roman" w:hAnsi="Times New Roman" w:cs="Times New Roman"/>
      <w:b/>
      <w:bCs/>
      <w:color w:val="000000"/>
      <w:spacing w:val="1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e">
    <w:name w:val="Сноска_"/>
    <w:basedOn w:val="a0"/>
    <w:link w:val="aff"/>
    <w:rsid w:val="002D21D1"/>
    <w:rPr>
      <w:rFonts w:ascii="Times New Roman" w:eastAsia="Times New Roman" w:hAnsi="Times New Roman" w:cs="Times New Roman"/>
      <w:spacing w:val="1"/>
      <w:sz w:val="15"/>
      <w:szCs w:val="15"/>
      <w:shd w:val="clear" w:color="auto" w:fill="FFFFFF"/>
    </w:rPr>
  </w:style>
  <w:style w:type="character" w:customStyle="1" w:styleId="0pt">
    <w:name w:val="Сноска + Интервал 0 pt"/>
    <w:basedOn w:val="afe"/>
    <w:rsid w:val="002D21D1"/>
    <w:rPr>
      <w:rFonts w:ascii="Times New Roman" w:eastAsia="Times New Roman" w:hAnsi="Times New Roman" w:cs="Times New Roman"/>
      <w:color w:val="000000"/>
      <w:spacing w:val="-1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afd">
    <w:name w:val="Колонтитул"/>
    <w:basedOn w:val="a"/>
    <w:link w:val="afc"/>
    <w:rsid w:val="002D21D1"/>
    <w:pPr>
      <w:widowControl w:val="0"/>
      <w:shd w:val="clear" w:color="auto" w:fill="FFFFFF"/>
      <w:spacing w:after="60" w:line="0" w:lineRule="atLeast"/>
    </w:pPr>
    <w:rPr>
      <w:sz w:val="26"/>
      <w:szCs w:val="26"/>
      <w:lang w:eastAsia="en-US"/>
    </w:rPr>
  </w:style>
  <w:style w:type="paragraph" w:customStyle="1" w:styleId="71">
    <w:name w:val="Основной текст (7)"/>
    <w:basedOn w:val="a"/>
    <w:link w:val="70"/>
    <w:rsid w:val="002D21D1"/>
    <w:pPr>
      <w:widowControl w:val="0"/>
      <w:shd w:val="clear" w:color="auto" w:fill="FFFFFF"/>
      <w:spacing w:before="420" w:after="240" w:line="0" w:lineRule="atLeast"/>
      <w:ind w:hanging="1300"/>
      <w:jc w:val="center"/>
    </w:pPr>
    <w:rPr>
      <w:b/>
      <w:bCs/>
      <w:sz w:val="17"/>
      <w:szCs w:val="17"/>
      <w:lang w:eastAsia="en-US"/>
    </w:rPr>
  </w:style>
  <w:style w:type="paragraph" w:customStyle="1" w:styleId="101">
    <w:name w:val="Основной текст (10)"/>
    <w:basedOn w:val="a"/>
    <w:link w:val="100"/>
    <w:rsid w:val="002D21D1"/>
    <w:pPr>
      <w:widowControl w:val="0"/>
      <w:shd w:val="clear" w:color="auto" w:fill="FFFFFF"/>
      <w:spacing w:line="187" w:lineRule="exact"/>
    </w:pPr>
    <w:rPr>
      <w:spacing w:val="-1"/>
      <w:sz w:val="15"/>
      <w:szCs w:val="15"/>
      <w:lang w:eastAsia="en-US"/>
    </w:rPr>
  </w:style>
  <w:style w:type="paragraph" w:customStyle="1" w:styleId="160">
    <w:name w:val="Основной текст (16)"/>
    <w:basedOn w:val="a"/>
    <w:link w:val="16"/>
    <w:rsid w:val="002D21D1"/>
    <w:pPr>
      <w:widowControl w:val="0"/>
      <w:shd w:val="clear" w:color="auto" w:fill="FFFFFF"/>
      <w:spacing w:after="300" w:line="235" w:lineRule="exact"/>
      <w:jc w:val="center"/>
    </w:pPr>
    <w:rPr>
      <w:b/>
      <w:bCs/>
      <w:spacing w:val="6"/>
      <w:sz w:val="18"/>
      <w:szCs w:val="18"/>
      <w:lang w:eastAsia="en-US"/>
    </w:rPr>
  </w:style>
  <w:style w:type="paragraph" w:customStyle="1" w:styleId="170">
    <w:name w:val="Основной текст (17)"/>
    <w:basedOn w:val="a"/>
    <w:link w:val="17"/>
    <w:rsid w:val="002D21D1"/>
    <w:pPr>
      <w:widowControl w:val="0"/>
      <w:shd w:val="clear" w:color="auto" w:fill="FFFFFF"/>
      <w:spacing w:line="0" w:lineRule="atLeast"/>
    </w:pPr>
    <w:rPr>
      <w:i/>
      <w:iCs/>
      <w:spacing w:val="-3"/>
      <w:sz w:val="17"/>
      <w:szCs w:val="17"/>
      <w:lang w:eastAsia="en-US"/>
    </w:rPr>
  </w:style>
  <w:style w:type="paragraph" w:customStyle="1" w:styleId="180">
    <w:name w:val="Основной текст (18)"/>
    <w:basedOn w:val="a"/>
    <w:link w:val="18"/>
    <w:rsid w:val="002D21D1"/>
    <w:pPr>
      <w:widowControl w:val="0"/>
      <w:shd w:val="clear" w:color="auto" w:fill="FFFFFF"/>
      <w:spacing w:line="0" w:lineRule="atLeast"/>
    </w:pPr>
    <w:rPr>
      <w:spacing w:val="1"/>
      <w:sz w:val="15"/>
      <w:szCs w:val="15"/>
      <w:lang w:eastAsia="en-US"/>
    </w:rPr>
  </w:style>
  <w:style w:type="paragraph" w:customStyle="1" w:styleId="aff">
    <w:name w:val="Сноска"/>
    <w:basedOn w:val="a"/>
    <w:link w:val="afe"/>
    <w:rsid w:val="002D21D1"/>
    <w:pPr>
      <w:widowControl w:val="0"/>
      <w:shd w:val="clear" w:color="auto" w:fill="FFFFFF"/>
      <w:spacing w:line="202" w:lineRule="exact"/>
      <w:ind w:firstLine="520"/>
    </w:pPr>
    <w:rPr>
      <w:spacing w:val="1"/>
      <w:sz w:val="15"/>
      <w:szCs w:val="15"/>
      <w:lang w:eastAsia="en-US"/>
    </w:rPr>
  </w:style>
  <w:style w:type="paragraph" w:customStyle="1" w:styleId="22">
    <w:name w:val="Основной текст2"/>
    <w:basedOn w:val="a"/>
    <w:rsid w:val="002D21D1"/>
    <w:pPr>
      <w:widowControl w:val="0"/>
      <w:shd w:val="clear" w:color="auto" w:fill="FFFFFF"/>
      <w:spacing w:after="600" w:line="322" w:lineRule="exact"/>
      <w:jc w:val="center"/>
    </w:pPr>
    <w:rPr>
      <w:color w:val="000000"/>
      <w:sz w:val="28"/>
      <w:szCs w:val="28"/>
      <w:lang w:bidi="ru-RU"/>
    </w:rPr>
  </w:style>
  <w:style w:type="paragraph" w:customStyle="1" w:styleId="aff0">
    <w:name w:val="Прижатый влево"/>
    <w:basedOn w:val="a"/>
    <w:next w:val="a"/>
    <w:rsid w:val="002D21D1"/>
    <w:pPr>
      <w:autoSpaceDE w:val="0"/>
      <w:autoSpaceDN w:val="0"/>
      <w:adjustRightInd w:val="0"/>
    </w:pPr>
    <w:rPr>
      <w:rFonts w:ascii="Arial" w:hAnsi="Arial"/>
    </w:rPr>
  </w:style>
  <w:style w:type="character" w:customStyle="1" w:styleId="ConsPlusNormal0">
    <w:name w:val="ConsPlusNormal Знак"/>
    <w:basedOn w:val="a0"/>
    <w:link w:val="ConsPlusNormal"/>
    <w:locked/>
    <w:rsid w:val="002D21D1"/>
    <w:rPr>
      <w:rFonts w:ascii="Arial" w:eastAsia="Calibri" w:hAnsi="Arial" w:cs="Arial"/>
      <w:sz w:val="20"/>
      <w:szCs w:val="20"/>
    </w:rPr>
  </w:style>
  <w:style w:type="paragraph" w:styleId="aff1">
    <w:name w:val="No Spacing"/>
    <w:uiPriority w:val="1"/>
    <w:qFormat/>
    <w:rsid w:val="002D21D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ortalmfc.kamgov.ru" TargetMode="External"/><Relationship Id="rId18" Type="http://schemas.openxmlformats.org/officeDocument/2006/relationships/hyperlink" Target="consultantplus://offline/ref=09EF6381353465E0D67B9B0D5C3A9AB4F23E3268ABB3E48194A39E5FDDC6fDF" TargetMode="External"/><Relationship Id="rId3" Type="http://schemas.openxmlformats.org/officeDocument/2006/relationships/styles" Target="styles.xml"/><Relationship Id="rId21" Type="http://schemas.openxmlformats.org/officeDocument/2006/relationships/hyperlink" Target="http://portalmfc.kamgov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gosuslugi.ru" TargetMode="External"/><Relationship Id="rId17" Type="http://schemas.openxmlformats.org/officeDocument/2006/relationships/hyperlink" Target="consultantplus://offline/ref=6E0BFADFE8F8F3EA4BB15EF76F1C2621F9D666C107581AAAD9412F418792A074966DE57CGBpFC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DEED61EDD05873023712EE81BABB1817F3E616CECFD82ECA3F0F09FF712F0BF76D060m7r5B" TargetMode="External"/><Relationship Id="rId20" Type="http://schemas.openxmlformats.org/officeDocument/2006/relationships/hyperlink" Target="https://do.gosuslugi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osuslugi41.ru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DEED61EDD05873023712EE81BABB1817F3E616CECFD82ECA3F0F09FF712F0BF76D060m7r0B" TargetMode="External"/><Relationship Id="rId23" Type="http://schemas.openxmlformats.org/officeDocument/2006/relationships/footer" Target="footer2.xml"/><Relationship Id="rId10" Type="http://schemas.openxmlformats.org/officeDocument/2006/relationships/hyperlink" Target="consultantplus://offline/ref=1DEED61EDD05873023712EE81BABB1817F3E616CECFD82ECA3F0F09FF7m1r2B" TargetMode="External"/><Relationship Id="rId19" Type="http://schemas.openxmlformats.org/officeDocument/2006/relationships/hyperlink" Target="consultantplus://offline/ref=28C3B63FF8978E5630E630835E40ADFA8A088522E87C134FB39C67A74BB5n4O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DEED61EDD05873023712EE81BABB1817F3F6169E6F182ECA3F0F09FF7m1r2B" TargetMode="External"/><Relationship Id="rId14" Type="http://schemas.openxmlformats.org/officeDocument/2006/relationships/hyperlink" Target="consultantplus://offline/ref=1DEED61EDD05873023712EE81BABB1817F3E6068EFF382ECA3F0F09FF7m1r2B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12693C-6811-4F6C-A5DE-E75D41657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30</Pages>
  <Words>10215</Words>
  <Characters>58229</Characters>
  <Application>Microsoft Office Word</Application>
  <DocSecurity>0</DocSecurity>
  <Lines>485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2018-10-09T23:47:00Z</cp:lastPrinted>
  <dcterms:created xsi:type="dcterms:W3CDTF">2018-03-19T00:25:00Z</dcterms:created>
  <dcterms:modified xsi:type="dcterms:W3CDTF">2018-10-09T23:59:00Z</dcterms:modified>
</cp:coreProperties>
</file>